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2D3F2" w14:textId="167684DF" w:rsidR="00F3250F" w:rsidRPr="00B63945" w:rsidRDefault="00F3250F" w:rsidP="00F3250F">
      <w:pPr>
        <w:pStyle w:val="a"/>
        <w:jc w:val="left"/>
        <w:rPr>
          <w:rFonts w:ascii="Times New Roman" w:hAnsi="Times New Roman" w:cs="Times New Roman"/>
          <w:sz w:val="24"/>
          <w:szCs w:val="24"/>
          <w:lang w:eastAsia="ko-KR"/>
        </w:rPr>
      </w:pPr>
      <w:r w:rsidRPr="00B63945">
        <w:rPr>
          <w:rFonts w:ascii="Times New Roman" w:hAnsi="Times New Roman" w:cs="Times New Roman"/>
          <w:sz w:val="24"/>
          <w:szCs w:val="24"/>
          <w:lang w:eastAsia="ko-KR"/>
        </w:rPr>
        <w:t>[Introduction to Philippians]</w:t>
      </w:r>
    </w:p>
    <w:p w14:paraId="7167458E" w14:textId="183A9622" w:rsidR="00CC3BE2" w:rsidRPr="00CB2511" w:rsidRDefault="00CC3BE2" w:rsidP="00CC3BE2">
      <w:pPr>
        <w:pStyle w:val="a"/>
        <w:jc w:val="center"/>
        <w:rPr>
          <w:rFonts w:ascii="Times New Roman" w:hAnsi="Times New Roman" w:cs="Times New Roman"/>
          <w:b/>
          <w:bCs/>
          <w:sz w:val="28"/>
          <w:szCs w:val="28"/>
          <w:lang w:eastAsia="ko-KR"/>
        </w:rPr>
      </w:pPr>
      <w:r w:rsidRPr="00CB2511">
        <w:rPr>
          <w:rFonts w:ascii="Times New Roman" w:hAnsi="Times New Roman" w:cs="Times New Roman"/>
          <w:b/>
          <w:bCs/>
          <w:sz w:val="28"/>
          <w:szCs w:val="28"/>
          <w:lang w:eastAsia="ko-KR"/>
        </w:rPr>
        <w:t>To Know Christ</w:t>
      </w:r>
    </w:p>
    <w:p w14:paraId="1A9E457C" w14:textId="77777777" w:rsidR="00CB2511" w:rsidRDefault="00CB2511" w:rsidP="00CC3BE2">
      <w:pPr>
        <w:pStyle w:val="a"/>
        <w:jc w:val="center"/>
        <w:rPr>
          <w:rFonts w:ascii="Times New Roman" w:hAnsi="Times New Roman" w:cs="Times New Roman"/>
          <w:b/>
          <w:bCs/>
          <w:sz w:val="24"/>
          <w:szCs w:val="24"/>
          <w:lang w:eastAsia="ko-KR"/>
        </w:rPr>
      </w:pPr>
    </w:p>
    <w:p w14:paraId="44B6146E" w14:textId="77777777" w:rsidR="00CB2511" w:rsidRDefault="00EF5180" w:rsidP="00EF5180">
      <w:pPr>
        <w:pStyle w:val="a"/>
        <w:suppressAutoHyphens/>
        <w:spacing w:line="250" w:lineRule="auto"/>
        <w:jc w:val="center"/>
        <w:rPr>
          <w:rStyle w:val="text"/>
          <w:rFonts w:ascii="Times New Roman" w:hAnsi="Times New Roman" w:cs="Times New Roman"/>
          <w:sz w:val="24"/>
          <w:szCs w:val="24"/>
          <w:shd w:val="clear" w:color="auto" w:fill="FFFFFF"/>
        </w:rPr>
      </w:pPr>
      <w:r w:rsidRPr="00B63945">
        <w:rPr>
          <w:rStyle w:val="text"/>
          <w:rFonts w:ascii="Times New Roman" w:hAnsi="Times New Roman" w:cs="Times New Roman"/>
          <w:sz w:val="24"/>
          <w:szCs w:val="24"/>
          <w:shd w:val="clear" w:color="auto" w:fill="FFFFFF"/>
        </w:rPr>
        <w:t>“I want to know Christ—yes, to know the power of his resurrection and participation in his sufferings, becoming like him in his death,</w:t>
      </w:r>
      <w:r w:rsidRPr="00B63945">
        <w:rPr>
          <w:rFonts w:ascii="Times New Roman" w:hAnsi="Times New Roman" w:cs="Times New Roman"/>
          <w:sz w:val="24"/>
          <w:szCs w:val="24"/>
          <w:shd w:val="clear" w:color="auto" w:fill="FFFFFF"/>
        </w:rPr>
        <w:t xml:space="preserve"> </w:t>
      </w:r>
      <w:r w:rsidRPr="00B63945">
        <w:rPr>
          <w:rStyle w:val="text"/>
          <w:rFonts w:ascii="Times New Roman" w:hAnsi="Times New Roman" w:cs="Times New Roman"/>
          <w:sz w:val="24"/>
          <w:szCs w:val="24"/>
          <w:shd w:val="clear" w:color="auto" w:fill="FFFFFF"/>
        </w:rPr>
        <w:t>and so, somehow,</w:t>
      </w:r>
    </w:p>
    <w:p w14:paraId="1643785C" w14:textId="2814E586" w:rsidR="00EF5180" w:rsidRPr="00B63945" w:rsidRDefault="00EF5180" w:rsidP="00EF5180">
      <w:pPr>
        <w:pStyle w:val="a"/>
        <w:suppressAutoHyphens/>
        <w:spacing w:line="250" w:lineRule="auto"/>
        <w:jc w:val="center"/>
        <w:rPr>
          <w:rFonts w:ascii="Times New Roman" w:hAnsi="Times New Roman" w:cs="Times New Roman"/>
          <w:sz w:val="24"/>
          <w:szCs w:val="24"/>
          <w:lang w:eastAsia="ko-KR"/>
        </w:rPr>
      </w:pPr>
      <w:r w:rsidRPr="00B63945">
        <w:rPr>
          <w:rStyle w:val="text"/>
          <w:rFonts w:ascii="Times New Roman" w:hAnsi="Times New Roman" w:cs="Times New Roman"/>
          <w:sz w:val="24"/>
          <w:szCs w:val="24"/>
          <w:shd w:val="clear" w:color="auto" w:fill="FFFFFF"/>
        </w:rPr>
        <w:t>attaini</w:t>
      </w:r>
      <w:r>
        <w:rPr>
          <w:rStyle w:val="text"/>
          <w:rFonts w:ascii="Times New Roman" w:hAnsi="Times New Roman" w:cs="Times New Roman"/>
          <w:sz w:val="24"/>
          <w:szCs w:val="24"/>
          <w:shd w:val="clear" w:color="auto" w:fill="FFFFFF"/>
        </w:rPr>
        <w:t>n</w:t>
      </w:r>
      <w:r w:rsidRPr="00B63945">
        <w:rPr>
          <w:rStyle w:val="text"/>
          <w:rFonts w:ascii="Times New Roman" w:hAnsi="Times New Roman" w:cs="Times New Roman"/>
          <w:sz w:val="24"/>
          <w:szCs w:val="24"/>
          <w:shd w:val="clear" w:color="auto" w:fill="FFFFFF"/>
        </w:rPr>
        <w:t>g to the resurrection from the dead.”</w:t>
      </w:r>
    </w:p>
    <w:p w14:paraId="164B9CFF" w14:textId="71C64CD6" w:rsidR="00EF5180" w:rsidRDefault="00EF5180" w:rsidP="00CC3BE2">
      <w:pPr>
        <w:pStyle w:val="a"/>
        <w:jc w:val="center"/>
        <w:rPr>
          <w:rFonts w:ascii="Times New Roman" w:hAnsi="Times New Roman" w:cs="Times New Roman"/>
          <w:b/>
          <w:bCs/>
          <w:sz w:val="24"/>
          <w:szCs w:val="24"/>
          <w:lang w:eastAsia="ko-KR"/>
        </w:rPr>
      </w:pPr>
    </w:p>
    <w:p w14:paraId="25C0B5F2" w14:textId="4F543F3B" w:rsidR="004824FD" w:rsidRPr="00B63945" w:rsidRDefault="004824FD">
      <w:pPr>
        <w:pStyle w:val="a"/>
        <w:rPr>
          <w:rFonts w:ascii="Times New Roman" w:hAnsi="Times New Roman" w:cs="Times New Roman"/>
          <w:sz w:val="24"/>
          <w:szCs w:val="24"/>
          <w:lang w:eastAsia="ko-KR"/>
        </w:rPr>
      </w:pPr>
    </w:p>
    <w:p w14:paraId="29032A1E" w14:textId="1AE88DB3" w:rsidR="00A31775" w:rsidRPr="00B63945" w:rsidRDefault="00A31775" w:rsidP="00EF5180">
      <w:pPr>
        <w:pStyle w:val="a"/>
        <w:ind w:firstLine="800"/>
        <w:rPr>
          <w:rFonts w:ascii="Times New Roman" w:hAnsi="Times New Roman" w:cs="Times New Roman"/>
          <w:sz w:val="24"/>
          <w:szCs w:val="24"/>
          <w:lang w:eastAsia="ko-KR"/>
        </w:rPr>
      </w:pPr>
      <w:r w:rsidRPr="00B63945">
        <w:rPr>
          <w:rFonts w:ascii="Times New Roman" w:hAnsi="Times New Roman" w:cs="Times New Roman"/>
          <w:sz w:val="24"/>
          <w:szCs w:val="24"/>
          <w:lang w:eastAsia="ko-KR"/>
        </w:rPr>
        <w:t>Philippians is known as the</w:t>
      </w:r>
      <w:r w:rsidR="00CB3445" w:rsidRPr="00B63945">
        <w:rPr>
          <w:rFonts w:ascii="Times New Roman" w:hAnsi="Times New Roman" w:cs="Times New Roman"/>
          <w:sz w:val="24"/>
          <w:szCs w:val="24"/>
          <w:lang w:eastAsia="ko-KR"/>
        </w:rPr>
        <w:t xml:space="preserve"> </w:t>
      </w:r>
      <w:r w:rsidRPr="00B63945">
        <w:rPr>
          <w:rFonts w:ascii="Times New Roman" w:hAnsi="Times New Roman" w:cs="Times New Roman"/>
          <w:sz w:val="24"/>
          <w:szCs w:val="24"/>
          <w:lang w:eastAsia="ko-KR"/>
        </w:rPr>
        <w:t xml:space="preserve">'Letter of Joy'. A total of 16 words related to ‘joy’ are used. The expression ‘to rejoice’ appears nine times, ‘to rejoice together’ </w:t>
      </w:r>
      <w:r w:rsidR="00CB2511">
        <w:rPr>
          <w:rFonts w:ascii="Times New Roman" w:hAnsi="Times New Roman" w:cs="Times New Roman"/>
          <w:sz w:val="24"/>
          <w:szCs w:val="24"/>
          <w:lang w:eastAsia="ko-KR"/>
        </w:rPr>
        <w:t xml:space="preserve">appears </w:t>
      </w:r>
      <w:r w:rsidRPr="00B63945">
        <w:rPr>
          <w:rFonts w:ascii="Times New Roman" w:hAnsi="Times New Roman" w:cs="Times New Roman"/>
          <w:sz w:val="24"/>
          <w:szCs w:val="24"/>
          <w:lang w:eastAsia="ko-KR"/>
        </w:rPr>
        <w:t xml:space="preserve">twice, and the expression </w:t>
      </w:r>
      <w:r w:rsidR="00CB2511">
        <w:rPr>
          <w:rFonts w:ascii="Times New Roman" w:hAnsi="Times New Roman" w:cs="Times New Roman"/>
          <w:sz w:val="24"/>
          <w:szCs w:val="24"/>
          <w:lang w:eastAsia="ko-KR"/>
        </w:rPr>
        <w:t xml:space="preserve">of </w:t>
      </w:r>
      <w:r w:rsidRPr="00B63945">
        <w:rPr>
          <w:rFonts w:ascii="Times New Roman" w:hAnsi="Times New Roman" w:cs="Times New Roman"/>
          <w:sz w:val="24"/>
          <w:szCs w:val="24"/>
          <w:lang w:eastAsia="ko-KR"/>
        </w:rPr>
        <w:t xml:space="preserve">‘joy’ </w:t>
      </w:r>
      <w:r w:rsidR="00CB2511">
        <w:rPr>
          <w:rFonts w:ascii="Times New Roman" w:hAnsi="Times New Roman" w:cs="Times New Roman"/>
          <w:sz w:val="24"/>
          <w:szCs w:val="24"/>
          <w:lang w:eastAsia="ko-KR"/>
        </w:rPr>
        <w:t xml:space="preserve">appears </w:t>
      </w:r>
      <w:r w:rsidRPr="00B63945">
        <w:rPr>
          <w:rFonts w:ascii="Times New Roman" w:hAnsi="Times New Roman" w:cs="Times New Roman"/>
          <w:sz w:val="24"/>
          <w:szCs w:val="24"/>
          <w:lang w:eastAsia="ko-KR"/>
        </w:rPr>
        <w:t xml:space="preserve">five times. Joy permeates deeply throughout the letter. The apostle Paul </w:t>
      </w:r>
      <w:r w:rsidR="00CB2511">
        <w:rPr>
          <w:rFonts w:ascii="Times New Roman" w:hAnsi="Times New Roman" w:cs="Times New Roman"/>
          <w:sz w:val="24"/>
          <w:szCs w:val="24"/>
          <w:lang w:eastAsia="ko-KR"/>
        </w:rPr>
        <w:t xml:space="preserve">rejoiced </w:t>
      </w:r>
      <w:r w:rsidRPr="00B63945">
        <w:rPr>
          <w:rFonts w:ascii="Times New Roman" w:hAnsi="Times New Roman" w:cs="Times New Roman"/>
          <w:sz w:val="24"/>
          <w:szCs w:val="24"/>
          <w:lang w:eastAsia="ko-KR"/>
        </w:rPr>
        <w:t xml:space="preserve">even in prison and </w:t>
      </w:r>
      <w:r w:rsidR="00CB2511">
        <w:rPr>
          <w:rFonts w:ascii="Times New Roman" w:hAnsi="Times New Roman" w:cs="Times New Roman"/>
          <w:sz w:val="24"/>
          <w:szCs w:val="24"/>
          <w:lang w:eastAsia="ko-KR"/>
        </w:rPr>
        <w:t>desired</w:t>
      </w:r>
      <w:r w:rsidRPr="00B63945">
        <w:rPr>
          <w:rFonts w:ascii="Times New Roman" w:hAnsi="Times New Roman" w:cs="Times New Roman"/>
          <w:sz w:val="24"/>
          <w:szCs w:val="24"/>
          <w:lang w:eastAsia="ko-KR"/>
        </w:rPr>
        <w:t xml:space="preserve"> to share that joy with the Philippians.</w:t>
      </w:r>
    </w:p>
    <w:p w14:paraId="5E2A4E33" w14:textId="77777777" w:rsidR="00A31775" w:rsidRPr="00B63945" w:rsidRDefault="00A31775">
      <w:pPr>
        <w:pStyle w:val="a"/>
        <w:rPr>
          <w:rFonts w:ascii="Times New Roman" w:hAnsi="Times New Roman" w:cs="Times New Roman"/>
          <w:sz w:val="24"/>
          <w:szCs w:val="24"/>
          <w:lang w:eastAsia="ko-KR"/>
        </w:rPr>
      </w:pPr>
    </w:p>
    <w:p w14:paraId="381987FF" w14:textId="6BFE0B10" w:rsidR="004824FD" w:rsidRPr="00B63945" w:rsidRDefault="008B7FBC">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w:t>
      </w:r>
      <w:r w:rsidR="00CB2511" w:rsidRPr="00B63945">
        <w:rPr>
          <w:rFonts w:ascii="Times New Roman" w:hAnsi="Times New Roman" w:cs="Times New Roman"/>
          <w:sz w:val="24"/>
          <w:szCs w:val="24"/>
          <w:lang w:eastAsia="ko-KR"/>
        </w:rPr>
        <w:t>Author</w:t>
      </w:r>
      <w:r w:rsidRPr="00B63945">
        <w:rPr>
          <w:rFonts w:ascii="Times New Roman" w:hAnsi="Times New Roman" w:cs="Times New Roman"/>
          <w:sz w:val="24"/>
          <w:szCs w:val="24"/>
          <w:lang w:eastAsia="ko-KR"/>
        </w:rPr>
        <w:t>]</w:t>
      </w:r>
      <w:bookmarkStart w:id="0" w:name="f_184026116"/>
      <w:r w:rsidRPr="00B63945">
        <w:rPr>
          <w:rStyle w:val="FootnoteReference"/>
          <w:rFonts w:ascii="Times New Roman" w:hAnsi="Times New Roman" w:cs="Times New Roman"/>
          <w:sz w:val="24"/>
          <w:szCs w:val="24"/>
        </w:rPr>
        <w:footnoteReference w:id="1"/>
      </w:r>
      <w:bookmarkEnd w:id="0"/>
      <w:r w:rsidRPr="00B63945">
        <w:rPr>
          <w:rFonts w:ascii="Times New Roman" w:hAnsi="Times New Roman" w:cs="Times New Roman"/>
          <w:sz w:val="24"/>
          <w:szCs w:val="24"/>
          <w:lang w:eastAsia="ko-KR"/>
        </w:rPr>
        <w:t xml:space="preserve"> </w:t>
      </w:r>
    </w:p>
    <w:p w14:paraId="4B255ACE" w14:textId="515E9C1C" w:rsidR="00A31775" w:rsidRPr="00B63945" w:rsidRDefault="00A31775">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Paul</w:t>
      </w:r>
    </w:p>
    <w:p w14:paraId="2F296456" w14:textId="77777777" w:rsidR="004824FD" w:rsidRPr="00B63945" w:rsidRDefault="004824FD">
      <w:pPr>
        <w:pStyle w:val="a"/>
        <w:rPr>
          <w:rFonts w:ascii="Times New Roman" w:hAnsi="Times New Roman" w:cs="Times New Roman"/>
          <w:sz w:val="24"/>
          <w:szCs w:val="24"/>
          <w:lang w:eastAsia="ko-KR"/>
        </w:rPr>
      </w:pPr>
    </w:p>
    <w:p w14:paraId="64C88BE6" w14:textId="77777777" w:rsidR="00CB2511" w:rsidRPr="00B63945" w:rsidRDefault="00CB2511" w:rsidP="00CB2511">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[Location]</w:t>
      </w:r>
    </w:p>
    <w:p w14:paraId="7C4A1C94" w14:textId="0974B9C1" w:rsidR="004824FD" w:rsidRPr="00B63945" w:rsidRDefault="00CB2511" w:rsidP="00CB2511">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Roman Prison (Traditional View)</w:t>
      </w:r>
      <w:r w:rsidR="008B7FBC" w:rsidRPr="00B63945">
        <w:rPr>
          <w:rStyle w:val="FootnoteReference"/>
          <w:rFonts w:ascii="Times New Roman" w:hAnsi="Times New Roman" w:cs="Times New Roman"/>
          <w:sz w:val="24"/>
          <w:szCs w:val="24"/>
        </w:rPr>
        <w:footnoteReference w:id="2"/>
      </w:r>
      <w:r w:rsidR="008B7FBC" w:rsidRPr="00B63945">
        <w:rPr>
          <w:rFonts w:ascii="Times New Roman" w:hAnsi="Times New Roman" w:cs="Times New Roman"/>
          <w:sz w:val="24"/>
          <w:szCs w:val="24"/>
          <w:lang w:eastAsia="ko-KR"/>
        </w:rPr>
        <w:t xml:space="preserve"> </w:t>
      </w:r>
    </w:p>
    <w:p w14:paraId="5D6DF437" w14:textId="289FB23B" w:rsidR="00A31775" w:rsidRPr="00B63945" w:rsidRDefault="008B7FBC" w:rsidP="00D233FC">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w:t>
      </w:r>
      <w:r w:rsidR="005D783A" w:rsidRPr="00B63945">
        <w:rPr>
          <w:rFonts w:ascii="Times New Roman" w:hAnsi="Times New Roman" w:cs="Times New Roman"/>
          <w:sz w:val="24"/>
          <w:szCs w:val="24"/>
          <w:lang w:eastAsia="ko-KR"/>
        </w:rPr>
        <w:t xml:space="preserve">Initially, Paul appears to have been in house custody in Rome. </w:t>
      </w:r>
      <w:r w:rsidR="005D783A">
        <w:rPr>
          <w:rFonts w:ascii="Times New Roman" w:hAnsi="Times New Roman" w:cs="Times New Roman"/>
          <w:sz w:val="24"/>
          <w:szCs w:val="24"/>
          <w:lang w:eastAsia="ko-KR"/>
        </w:rPr>
        <w:t>There, h</w:t>
      </w:r>
      <w:r w:rsidR="005D783A" w:rsidRPr="00B63945">
        <w:rPr>
          <w:rFonts w:ascii="Times New Roman" w:hAnsi="Times New Roman" w:cs="Times New Roman"/>
          <w:sz w:val="24"/>
          <w:szCs w:val="24"/>
          <w:lang w:eastAsia="ko-KR"/>
        </w:rPr>
        <w:t xml:space="preserve">e was free to meet people and teach the Bible to those who came. However, as Nero's attitude toward </w:t>
      </w:r>
      <w:r w:rsidR="005D783A" w:rsidRPr="00B63945">
        <w:rPr>
          <w:rFonts w:ascii="Times New Roman" w:hAnsi="Times New Roman" w:cs="Times New Roman"/>
          <w:sz w:val="24"/>
          <w:szCs w:val="24"/>
          <w:lang w:eastAsia="ko-KR"/>
        </w:rPr>
        <w:lastRenderedPageBreak/>
        <w:t>Christianity changed, Paul was transferred from house arrest to a prison inside the protesters, which seems to have caused Paul to think that his death might be imminent.</w:t>
      </w:r>
      <w:r w:rsidRPr="00B63945">
        <w:rPr>
          <w:rStyle w:val="FootnoteReference"/>
          <w:rFonts w:ascii="Times New Roman" w:hAnsi="Times New Roman" w:cs="Times New Roman"/>
          <w:sz w:val="24"/>
          <w:szCs w:val="24"/>
        </w:rPr>
        <w:footnoteReference w:id="3"/>
      </w:r>
      <w:r w:rsidRPr="00B63945">
        <w:rPr>
          <w:rFonts w:ascii="Times New Roman" w:hAnsi="Times New Roman" w:cs="Times New Roman"/>
          <w:sz w:val="24"/>
          <w:szCs w:val="24"/>
          <w:lang w:eastAsia="ko-KR"/>
        </w:rPr>
        <w:t xml:space="preserve"> </w:t>
      </w:r>
      <w:r w:rsidR="005D783A">
        <w:rPr>
          <w:rFonts w:ascii="Times New Roman" w:hAnsi="Times New Roman" w:cs="Times New Roman"/>
          <w:sz w:val="24"/>
          <w:szCs w:val="24"/>
          <w:lang w:eastAsia="ko-KR"/>
        </w:rPr>
        <w:t xml:space="preserve"> </w:t>
      </w:r>
      <w:r w:rsidR="00A31775" w:rsidRPr="00B63945">
        <w:rPr>
          <w:rFonts w:ascii="Times New Roman" w:hAnsi="Times New Roman" w:cs="Times New Roman"/>
          <w:sz w:val="24"/>
          <w:szCs w:val="24"/>
          <w:lang w:eastAsia="ko-KR"/>
        </w:rPr>
        <w:t xml:space="preserve">Some people in Philippi objected to what the Gospel requires </w:t>
      </w:r>
      <w:r w:rsidR="005D783A">
        <w:rPr>
          <w:rFonts w:ascii="Times New Roman" w:hAnsi="Times New Roman" w:cs="Times New Roman"/>
          <w:sz w:val="24"/>
          <w:szCs w:val="24"/>
          <w:lang w:eastAsia="ko-KR"/>
        </w:rPr>
        <w:t>because they viewed it to be</w:t>
      </w:r>
      <w:r w:rsidR="00A31775" w:rsidRPr="00B63945">
        <w:rPr>
          <w:rFonts w:ascii="Times New Roman" w:hAnsi="Times New Roman" w:cs="Times New Roman"/>
          <w:sz w:val="24"/>
          <w:szCs w:val="24"/>
          <w:lang w:eastAsia="ko-KR"/>
        </w:rPr>
        <w:t xml:space="preserve"> anti-Roman (Acts 16:20-21). In view of this, the Roman authorities would have judged that the content of the Gospel preached by Paul </w:t>
      </w:r>
      <w:r w:rsidR="005D783A">
        <w:rPr>
          <w:rFonts w:ascii="Times New Roman" w:hAnsi="Times New Roman" w:cs="Times New Roman"/>
          <w:sz w:val="24"/>
          <w:szCs w:val="24"/>
          <w:lang w:eastAsia="ko-KR"/>
        </w:rPr>
        <w:t>was against</w:t>
      </w:r>
      <w:r w:rsidR="00A31775" w:rsidRPr="00B63945">
        <w:rPr>
          <w:rFonts w:ascii="Times New Roman" w:hAnsi="Times New Roman" w:cs="Times New Roman"/>
          <w:sz w:val="24"/>
          <w:szCs w:val="24"/>
          <w:lang w:eastAsia="ko-KR"/>
        </w:rPr>
        <w:t xml:space="preserve"> the Roman Empire, and for this reason, </w:t>
      </w:r>
      <w:r w:rsidR="005D783A">
        <w:rPr>
          <w:rFonts w:ascii="Times New Roman" w:hAnsi="Times New Roman" w:cs="Times New Roman"/>
          <w:sz w:val="24"/>
          <w:szCs w:val="24"/>
          <w:lang w:eastAsia="ko-KR"/>
        </w:rPr>
        <w:t xml:space="preserve">they would have </w:t>
      </w:r>
      <w:r w:rsidR="00A31775" w:rsidRPr="00B63945">
        <w:rPr>
          <w:rFonts w:ascii="Times New Roman" w:hAnsi="Times New Roman" w:cs="Times New Roman"/>
          <w:sz w:val="24"/>
          <w:szCs w:val="24"/>
          <w:lang w:eastAsia="ko-KR"/>
        </w:rPr>
        <w:t>imprisoned Paul.</w:t>
      </w:r>
    </w:p>
    <w:p w14:paraId="270BC0B9" w14:textId="77777777" w:rsidR="00A31775" w:rsidRPr="00B63945" w:rsidRDefault="00A31775">
      <w:pPr>
        <w:pStyle w:val="a"/>
        <w:rPr>
          <w:rFonts w:ascii="Times New Roman" w:hAnsi="Times New Roman" w:cs="Times New Roman"/>
          <w:sz w:val="24"/>
          <w:szCs w:val="24"/>
          <w:lang w:eastAsia="ko-KR"/>
        </w:rPr>
      </w:pPr>
    </w:p>
    <w:p w14:paraId="51C4A35E" w14:textId="77777777" w:rsidR="00D233FC" w:rsidRPr="00B63945" w:rsidRDefault="00D233FC" w:rsidP="00D233FC">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[Period]</w:t>
      </w:r>
    </w:p>
    <w:p w14:paraId="17BB06F8" w14:textId="0D0CCED9" w:rsidR="004824FD" w:rsidRPr="00B63945" w:rsidRDefault="008B7FBC">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A.D. 61-63</w:t>
      </w:r>
      <w:r w:rsidRPr="00B63945">
        <w:rPr>
          <w:rStyle w:val="FootnoteReference"/>
          <w:rFonts w:ascii="Times New Roman" w:hAnsi="Times New Roman" w:cs="Times New Roman"/>
          <w:sz w:val="24"/>
          <w:szCs w:val="24"/>
        </w:rPr>
        <w:footnoteReference w:id="4"/>
      </w:r>
      <w:r w:rsidRPr="00B63945">
        <w:rPr>
          <w:rFonts w:ascii="Times New Roman" w:hAnsi="Times New Roman" w:cs="Times New Roman"/>
          <w:sz w:val="24"/>
          <w:szCs w:val="24"/>
          <w:lang w:eastAsia="ko-KR"/>
        </w:rPr>
        <w:t xml:space="preserve"> </w:t>
      </w:r>
    </w:p>
    <w:p w14:paraId="7D0717EE" w14:textId="77777777" w:rsidR="004824FD" w:rsidRPr="00B63945" w:rsidRDefault="004824FD">
      <w:pPr>
        <w:pStyle w:val="a"/>
        <w:rPr>
          <w:rFonts w:ascii="Times New Roman" w:hAnsi="Times New Roman" w:cs="Times New Roman"/>
          <w:sz w:val="24"/>
          <w:szCs w:val="24"/>
          <w:lang w:eastAsia="ko-KR"/>
        </w:rPr>
      </w:pPr>
    </w:p>
    <w:p w14:paraId="0F098E40" w14:textId="77777777" w:rsidR="00E925F5" w:rsidRPr="00B63945" w:rsidRDefault="00E925F5" w:rsidP="00E925F5">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[City of Philippi]</w:t>
      </w:r>
    </w:p>
    <w:p w14:paraId="7F38582C" w14:textId="7CBCC18B" w:rsidR="00CB3445" w:rsidRPr="00B63945" w:rsidRDefault="00E925F5" w:rsidP="00461270">
      <w:pPr>
        <w:pStyle w:val="a"/>
        <w:ind w:firstLine="800"/>
        <w:rPr>
          <w:rFonts w:ascii="Times New Roman" w:hAnsi="Times New Roman" w:cs="Times New Roman"/>
          <w:sz w:val="24"/>
          <w:szCs w:val="24"/>
          <w:lang w:eastAsia="ko-KR"/>
        </w:rPr>
      </w:pPr>
      <w:r w:rsidRPr="00B63945">
        <w:rPr>
          <w:rFonts w:ascii="Times New Roman" w:hAnsi="Times New Roman" w:cs="Times New Roman"/>
          <w:sz w:val="24"/>
          <w:szCs w:val="24"/>
        </w:rPr>
        <w:t xml:space="preserve">Philippi tried to do everything thoroughly in Roman style, so </w:t>
      </w:r>
      <w:r>
        <w:rPr>
          <w:rFonts w:ascii="Times New Roman" w:hAnsi="Times New Roman" w:cs="Times New Roman"/>
          <w:sz w:val="24"/>
          <w:szCs w:val="24"/>
        </w:rPr>
        <w:t xml:space="preserve">much so </w:t>
      </w:r>
      <w:r w:rsidRPr="00B63945">
        <w:rPr>
          <w:rFonts w:ascii="Times New Roman" w:hAnsi="Times New Roman" w:cs="Times New Roman"/>
          <w:sz w:val="24"/>
          <w:szCs w:val="24"/>
        </w:rPr>
        <w:t xml:space="preserve">that it </w:t>
      </w:r>
      <w:r>
        <w:rPr>
          <w:rFonts w:ascii="Times New Roman" w:hAnsi="Times New Roman" w:cs="Times New Roman"/>
          <w:sz w:val="24"/>
          <w:szCs w:val="24"/>
        </w:rPr>
        <w:t>wa</w:t>
      </w:r>
      <w:r w:rsidRPr="00B63945">
        <w:rPr>
          <w:rFonts w:ascii="Times New Roman" w:hAnsi="Times New Roman" w:cs="Times New Roman"/>
          <w:sz w:val="24"/>
          <w:szCs w:val="24"/>
        </w:rPr>
        <w:t>s called Little Rome.</w:t>
      </w:r>
      <w:r w:rsidR="008B7FBC" w:rsidRPr="00B63945">
        <w:rPr>
          <w:rStyle w:val="FootnoteReference"/>
          <w:rFonts w:ascii="Times New Roman" w:hAnsi="Times New Roman" w:cs="Times New Roman"/>
          <w:sz w:val="24"/>
          <w:szCs w:val="24"/>
        </w:rPr>
        <w:footnoteReference w:id="5"/>
      </w:r>
      <w:r w:rsidR="008B7FBC" w:rsidRPr="00B63945">
        <w:rPr>
          <w:rFonts w:ascii="Times New Roman" w:hAnsi="Times New Roman" w:cs="Times New Roman"/>
          <w:sz w:val="24"/>
          <w:szCs w:val="24"/>
          <w:lang w:eastAsia="ko-KR"/>
        </w:rPr>
        <w:t xml:space="preserve"> </w:t>
      </w:r>
      <w:bookmarkStart w:id="1" w:name="f_1621883472"/>
      <w:r w:rsidRPr="00B63945">
        <w:rPr>
          <w:rFonts w:ascii="Times New Roman" w:hAnsi="Times New Roman" w:cs="Times New Roman"/>
          <w:sz w:val="24"/>
          <w:szCs w:val="24"/>
        </w:rPr>
        <w:t>The “colonial” Philippians were actually “miniaturized Rome”.</w:t>
      </w:r>
      <w:r w:rsidR="008B7FBC" w:rsidRPr="00B63945">
        <w:rPr>
          <w:rStyle w:val="FootnoteReference"/>
          <w:rFonts w:ascii="Times New Roman" w:hAnsi="Times New Roman" w:cs="Times New Roman"/>
          <w:sz w:val="24"/>
          <w:szCs w:val="24"/>
        </w:rPr>
        <w:footnoteReference w:id="6"/>
      </w:r>
      <w:bookmarkEnd w:id="1"/>
      <w:r w:rsidR="008B7FBC" w:rsidRPr="00B63945">
        <w:rPr>
          <w:rFonts w:ascii="Times New Roman" w:hAnsi="Times New Roman" w:cs="Times New Roman"/>
          <w:sz w:val="24"/>
          <w:szCs w:val="24"/>
          <w:lang w:eastAsia="ko-KR"/>
        </w:rPr>
        <w:t xml:space="preserve"> </w:t>
      </w:r>
      <w:r w:rsidRPr="00B63945">
        <w:rPr>
          <w:rFonts w:ascii="Times New Roman" w:hAnsi="Times New Roman" w:cs="Times New Roman"/>
          <w:sz w:val="24"/>
          <w:szCs w:val="24"/>
        </w:rPr>
        <w:t>Considering this point, the apostle Paul uses many Roman-colored words in the book of Philippians</w:t>
      </w:r>
      <w:r w:rsidR="008B7FBC" w:rsidRPr="00B63945">
        <w:rPr>
          <w:rFonts w:ascii="Times New Roman" w:hAnsi="Times New Roman" w:cs="Times New Roman"/>
          <w:sz w:val="24"/>
          <w:szCs w:val="24"/>
          <w:lang w:eastAsia="ko-KR"/>
        </w:rPr>
        <w:t>.</w:t>
      </w:r>
      <w:bookmarkStart w:id="2" w:name="f_185458436"/>
      <w:r w:rsidR="008B7FBC" w:rsidRPr="00B63945">
        <w:rPr>
          <w:rStyle w:val="FootnoteReference"/>
          <w:rFonts w:ascii="Times New Roman" w:hAnsi="Times New Roman" w:cs="Times New Roman"/>
          <w:sz w:val="24"/>
          <w:szCs w:val="24"/>
        </w:rPr>
        <w:footnoteReference w:id="7"/>
      </w:r>
      <w:bookmarkEnd w:id="2"/>
      <w:r w:rsidR="008B7FBC" w:rsidRPr="00B63945">
        <w:rPr>
          <w:rFonts w:ascii="Times New Roman" w:hAnsi="Times New Roman" w:cs="Times New Roman"/>
          <w:sz w:val="24"/>
          <w:szCs w:val="24"/>
          <w:lang w:eastAsia="ko-KR"/>
        </w:rPr>
        <w:t xml:space="preserve"> </w:t>
      </w:r>
      <w:r w:rsidR="00581BE9" w:rsidRPr="00B63945">
        <w:rPr>
          <w:rFonts w:ascii="Times New Roman" w:hAnsi="Times New Roman" w:cs="Times New Roman"/>
          <w:sz w:val="24"/>
          <w:szCs w:val="24"/>
        </w:rPr>
        <w:t xml:space="preserve">The citizens of Philippi were immensely proud of not only having a Greek </w:t>
      </w:r>
      <w:r w:rsidR="00581BE9">
        <w:rPr>
          <w:rFonts w:ascii="Times New Roman" w:hAnsi="Times New Roman" w:cs="Times New Roman"/>
          <w:sz w:val="24"/>
          <w:szCs w:val="24"/>
        </w:rPr>
        <w:t>heritage</w:t>
      </w:r>
      <w:r w:rsidR="00581BE9" w:rsidRPr="00B63945">
        <w:rPr>
          <w:rFonts w:ascii="Times New Roman" w:hAnsi="Times New Roman" w:cs="Times New Roman"/>
          <w:sz w:val="24"/>
          <w:szCs w:val="24"/>
        </w:rPr>
        <w:t xml:space="preserve">, but also because they had the privilege of Roman citizenship. Philippi is located near Thessalonica, northeast of Macedonia. </w:t>
      </w:r>
      <w:r w:rsidR="00581BE9">
        <w:rPr>
          <w:rFonts w:ascii="Times New Roman" w:hAnsi="Times New Roman" w:cs="Times New Roman"/>
          <w:sz w:val="24"/>
          <w:szCs w:val="24"/>
        </w:rPr>
        <w:t xml:space="preserve">Philippi </w:t>
      </w:r>
      <w:r w:rsidR="00581BE9" w:rsidRPr="00B63945">
        <w:rPr>
          <w:rFonts w:ascii="Times New Roman" w:hAnsi="Times New Roman" w:cs="Times New Roman"/>
          <w:sz w:val="24"/>
          <w:szCs w:val="24"/>
        </w:rPr>
        <w:t xml:space="preserve">was built in 360-358. B.C. </w:t>
      </w:r>
      <w:r w:rsidR="00581BE9">
        <w:rPr>
          <w:rFonts w:ascii="Times New Roman" w:hAnsi="Times New Roman" w:cs="Times New Roman"/>
          <w:sz w:val="24"/>
          <w:szCs w:val="24"/>
        </w:rPr>
        <w:t xml:space="preserve">by </w:t>
      </w:r>
      <w:r w:rsidR="00581BE9" w:rsidRPr="00B63945">
        <w:rPr>
          <w:rFonts w:ascii="Times New Roman" w:hAnsi="Times New Roman" w:cs="Times New Roman"/>
          <w:sz w:val="24"/>
          <w:szCs w:val="24"/>
        </w:rPr>
        <w:t>Philip II of Macedonia, father of Alexander the Great of Greece</w:t>
      </w:r>
      <w:r w:rsidR="00581BE9">
        <w:rPr>
          <w:rFonts w:ascii="Times New Roman" w:hAnsi="Times New Roman" w:cs="Times New Roman"/>
          <w:sz w:val="24"/>
          <w:szCs w:val="24"/>
        </w:rPr>
        <w:t xml:space="preserve"> and thus got its name from that.</w:t>
      </w:r>
      <w:r w:rsidR="00581BE9" w:rsidRPr="00B63945">
        <w:rPr>
          <w:rFonts w:ascii="Times New Roman" w:hAnsi="Times New Roman" w:cs="Times New Roman"/>
          <w:sz w:val="24"/>
          <w:szCs w:val="24"/>
        </w:rPr>
        <w:t xml:space="preserve"> Around 42 </w:t>
      </w:r>
      <w:r w:rsidR="00581BE9">
        <w:rPr>
          <w:rFonts w:ascii="Times New Roman" w:hAnsi="Times New Roman" w:cs="Times New Roman"/>
          <w:sz w:val="24"/>
          <w:szCs w:val="24"/>
        </w:rPr>
        <w:t xml:space="preserve">B.C., </w:t>
      </w:r>
      <w:r w:rsidR="00581BE9" w:rsidRPr="00B63945">
        <w:rPr>
          <w:rFonts w:ascii="Times New Roman" w:hAnsi="Times New Roman" w:cs="Times New Roman"/>
          <w:sz w:val="24"/>
          <w:szCs w:val="24"/>
        </w:rPr>
        <w:t xml:space="preserve">retired Roman soldiers </w:t>
      </w:r>
      <w:r w:rsidR="00581BE9">
        <w:rPr>
          <w:rFonts w:ascii="Times New Roman" w:hAnsi="Times New Roman" w:cs="Times New Roman"/>
          <w:sz w:val="24"/>
          <w:szCs w:val="24"/>
        </w:rPr>
        <w:t xml:space="preserve">moved </w:t>
      </w:r>
      <w:r w:rsidR="00581BE9" w:rsidRPr="00B63945">
        <w:rPr>
          <w:rFonts w:ascii="Times New Roman" w:hAnsi="Times New Roman" w:cs="Times New Roman"/>
          <w:sz w:val="24"/>
          <w:szCs w:val="24"/>
        </w:rPr>
        <w:t xml:space="preserve">to Philippi </w:t>
      </w:r>
      <w:r w:rsidR="00581BE9">
        <w:rPr>
          <w:rFonts w:ascii="Times New Roman" w:hAnsi="Times New Roman" w:cs="Times New Roman"/>
          <w:sz w:val="24"/>
          <w:szCs w:val="24"/>
        </w:rPr>
        <w:t>through</w:t>
      </w:r>
      <w:r w:rsidR="00581BE9" w:rsidRPr="00581BE9">
        <w:rPr>
          <w:rFonts w:ascii="Times New Roman" w:hAnsi="Times New Roman" w:cs="Times New Roman"/>
          <w:sz w:val="24"/>
          <w:szCs w:val="24"/>
        </w:rPr>
        <w:t xml:space="preserve"> </w:t>
      </w:r>
      <w:r w:rsidR="00581BE9" w:rsidRPr="00B63945">
        <w:rPr>
          <w:rFonts w:ascii="Times New Roman" w:hAnsi="Times New Roman" w:cs="Times New Roman"/>
          <w:sz w:val="24"/>
          <w:szCs w:val="24"/>
        </w:rPr>
        <w:t xml:space="preserve">Anthony and Octavian. Thus, it was not a Roman province, but a Roman colony to which Roman citizenship was granted. The Octavian emperor conferred on the city of Philippi a very honorable right to the provincial city of Rome, </w:t>
      </w:r>
      <w:proofErr w:type="spellStart"/>
      <w:r w:rsidR="00581BE9" w:rsidRPr="00B63945">
        <w:rPr>
          <w:rFonts w:ascii="Times New Roman" w:hAnsi="Times New Roman" w:cs="Times New Roman"/>
          <w:sz w:val="24"/>
          <w:szCs w:val="24"/>
        </w:rPr>
        <w:t>a'ius</w:t>
      </w:r>
      <w:proofErr w:type="spellEnd"/>
      <w:r w:rsidR="00581BE9" w:rsidRPr="00B63945">
        <w:rPr>
          <w:rFonts w:ascii="Times New Roman" w:hAnsi="Times New Roman" w:cs="Times New Roman"/>
          <w:sz w:val="24"/>
          <w:szCs w:val="24"/>
        </w:rPr>
        <w:t xml:space="preserve"> </w:t>
      </w:r>
      <w:proofErr w:type="spellStart"/>
      <w:r w:rsidR="00581BE9" w:rsidRPr="00B63945">
        <w:rPr>
          <w:rFonts w:ascii="Times New Roman" w:hAnsi="Times New Roman" w:cs="Times New Roman"/>
          <w:sz w:val="24"/>
          <w:szCs w:val="24"/>
        </w:rPr>
        <w:t>italicum</w:t>
      </w:r>
      <w:proofErr w:type="spellEnd"/>
      <w:r w:rsidR="00581BE9" w:rsidRPr="00B63945">
        <w:rPr>
          <w:rFonts w:ascii="Times New Roman" w:hAnsi="Times New Roman" w:cs="Times New Roman"/>
          <w:sz w:val="24"/>
          <w:szCs w:val="24"/>
        </w:rPr>
        <w:t xml:space="preserve"> (Law of Italy)', </w:t>
      </w:r>
      <w:r w:rsidR="00581BE9">
        <w:rPr>
          <w:rFonts w:ascii="Times New Roman" w:hAnsi="Times New Roman" w:cs="Times New Roman"/>
          <w:sz w:val="24"/>
          <w:szCs w:val="24"/>
        </w:rPr>
        <w:t xml:space="preserve">which means Philippi received </w:t>
      </w:r>
      <w:r w:rsidR="00581BE9" w:rsidRPr="00B63945">
        <w:rPr>
          <w:rFonts w:ascii="Times New Roman" w:hAnsi="Times New Roman" w:cs="Times New Roman"/>
          <w:sz w:val="24"/>
          <w:szCs w:val="24"/>
        </w:rPr>
        <w:t>the 'legal character' of Rome)</w:t>
      </w:r>
      <w:r w:rsidR="00581BE9">
        <w:rPr>
          <w:rFonts w:ascii="Times New Roman" w:hAnsi="Times New Roman" w:cs="Times New Roman"/>
          <w:sz w:val="24"/>
          <w:szCs w:val="24"/>
        </w:rPr>
        <w:t>.</w:t>
      </w:r>
      <w:r w:rsidR="00581BE9" w:rsidRPr="00B63945">
        <w:rPr>
          <w:rFonts w:ascii="Times New Roman" w:hAnsi="Times New Roman" w:cs="Times New Roman"/>
          <w:sz w:val="24"/>
          <w:szCs w:val="24"/>
        </w:rPr>
        <w:t xml:space="preserve"> Put simply, there was no cap or land tax in Philippi, and people were free to buy, transfer, and sell property. Therefore, it was a city ruled by Roman ideology, Roman culture and law. Since the Roman occupation of Persia in </w:t>
      </w:r>
      <w:r w:rsidR="00581BE9">
        <w:rPr>
          <w:rFonts w:ascii="Times New Roman" w:hAnsi="Times New Roman" w:cs="Times New Roman"/>
          <w:sz w:val="24"/>
          <w:szCs w:val="24"/>
        </w:rPr>
        <w:t xml:space="preserve">168 </w:t>
      </w:r>
      <w:r w:rsidR="00581BE9" w:rsidRPr="00B63945">
        <w:rPr>
          <w:rFonts w:ascii="Times New Roman" w:hAnsi="Times New Roman" w:cs="Times New Roman"/>
          <w:sz w:val="24"/>
          <w:szCs w:val="24"/>
        </w:rPr>
        <w:t xml:space="preserve">B.C., Philippi has become an important strategic point of the “Via </w:t>
      </w:r>
      <w:proofErr w:type="spellStart"/>
      <w:r w:rsidR="00581BE9" w:rsidRPr="00B63945">
        <w:rPr>
          <w:rFonts w:ascii="Times New Roman" w:hAnsi="Times New Roman" w:cs="Times New Roman"/>
          <w:sz w:val="24"/>
          <w:szCs w:val="24"/>
        </w:rPr>
        <w:t>Egnatia</w:t>
      </w:r>
      <w:proofErr w:type="spellEnd"/>
      <w:r w:rsidR="00581BE9" w:rsidRPr="00B63945">
        <w:rPr>
          <w:rFonts w:ascii="Times New Roman" w:hAnsi="Times New Roman" w:cs="Times New Roman"/>
          <w:sz w:val="24"/>
          <w:szCs w:val="24"/>
        </w:rPr>
        <w:t>” (</w:t>
      </w:r>
      <w:proofErr w:type="spellStart"/>
      <w:r w:rsidR="00581BE9" w:rsidRPr="00B63945">
        <w:rPr>
          <w:rFonts w:ascii="Times New Roman" w:hAnsi="Times New Roman" w:cs="Times New Roman"/>
          <w:sz w:val="24"/>
          <w:szCs w:val="24"/>
        </w:rPr>
        <w:t>Egnatian</w:t>
      </w:r>
      <w:proofErr w:type="spellEnd"/>
      <w:r w:rsidR="00581BE9" w:rsidRPr="00B63945">
        <w:rPr>
          <w:rFonts w:ascii="Times New Roman" w:hAnsi="Times New Roman" w:cs="Times New Roman"/>
          <w:sz w:val="24"/>
          <w:szCs w:val="24"/>
        </w:rPr>
        <w:t xml:space="preserve"> Way</w:t>
      </w:r>
      <w:r w:rsidR="008B7FBC" w:rsidRPr="00B63945">
        <w:rPr>
          <w:rStyle w:val="FootnoteReference"/>
          <w:rFonts w:ascii="Times New Roman" w:hAnsi="Times New Roman" w:cs="Times New Roman"/>
          <w:sz w:val="24"/>
          <w:szCs w:val="24"/>
        </w:rPr>
        <w:footnoteReference w:id="8"/>
      </w:r>
      <w:r w:rsidR="008B7FBC" w:rsidRPr="00B63945">
        <w:rPr>
          <w:rFonts w:ascii="Times New Roman" w:hAnsi="Times New Roman" w:cs="Times New Roman"/>
          <w:sz w:val="24"/>
          <w:szCs w:val="24"/>
          <w:lang w:eastAsia="ko-KR"/>
        </w:rPr>
        <w:t>)</w:t>
      </w:r>
      <w:r w:rsidR="00581BE9" w:rsidRPr="00B63945">
        <w:rPr>
          <w:rFonts w:ascii="Times New Roman" w:hAnsi="Times New Roman" w:cs="Times New Roman"/>
          <w:sz w:val="24"/>
          <w:szCs w:val="24"/>
        </w:rPr>
        <w:t xml:space="preserve">), a road connecting Rome and the East. It was even more important because there was a gold mine nearby, </w:t>
      </w:r>
      <w:r w:rsidR="00581BE9">
        <w:rPr>
          <w:rFonts w:ascii="Times New Roman" w:hAnsi="Times New Roman" w:cs="Times New Roman"/>
          <w:sz w:val="24"/>
          <w:szCs w:val="24"/>
        </w:rPr>
        <w:t xml:space="preserve">as well as </w:t>
      </w:r>
      <w:r w:rsidR="00581BE9" w:rsidRPr="00B63945">
        <w:rPr>
          <w:rFonts w:ascii="Times New Roman" w:hAnsi="Times New Roman" w:cs="Times New Roman"/>
          <w:sz w:val="24"/>
          <w:szCs w:val="24"/>
        </w:rPr>
        <w:t>the sea and fertile soil</w:t>
      </w:r>
      <w:r w:rsidR="008B7FBC" w:rsidRPr="00B63945">
        <w:rPr>
          <w:rFonts w:ascii="Times New Roman" w:hAnsi="Times New Roman" w:cs="Times New Roman"/>
          <w:sz w:val="24"/>
          <w:szCs w:val="24"/>
          <w:lang w:eastAsia="ko-KR"/>
        </w:rPr>
        <w:t>.</w:t>
      </w:r>
      <w:r w:rsidR="008B7FBC" w:rsidRPr="00B63945">
        <w:rPr>
          <w:rStyle w:val="FootnoteReference"/>
          <w:rFonts w:ascii="Times New Roman" w:hAnsi="Times New Roman" w:cs="Times New Roman"/>
          <w:sz w:val="24"/>
          <w:szCs w:val="24"/>
        </w:rPr>
        <w:footnoteReference w:id="9"/>
      </w:r>
      <w:r w:rsidR="008B7FBC" w:rsidRPr="00B63945">
        <w:rPr>
          <w:rFonts w:ascii="Times New Roman" w:hAnsi="Times New Roman" w:cs="Times New Roman"/>
          <w:sz w:val="24"/>
          <w:szCs w:val="24"/>
          <w:lang w:eastAsia="ko-KR"/>
        </w:rPr>
        <w:t xml:space="preserve"> </w:t>
      </w:r>
      <w:r w:rsidR="00581BE9" w:rsidRPr="00B63945">
        <w:rPr>
          <w:rFonts w:ascii="Times New Roman" w:hAnsi="Times New Roman" w:cs="Times New Roman"/>
          <w:sz w:val="24"/>
          <w:szCs w:val="24"/>
        </w:rPr>
        <w:t>Philippi's urban population is estimated at about 10,000</w:t>
      </w:r>
      <w:r w:rsidR="008B7FBC" w:rsidRPr="00B63945">
        <w:rPr>
          <w:rFonts w:ascii="Times New Roman" w:hAnsi="Times New Roman" w:cs="Times New Roman"/>
          <w:sz w:val="24"/>
          <w:szCs w:val="24"/>
          <w:lang w:eastAsia="ko-KR"/>
        </w:rPr>
        <w:t>.</w:t>
      </w:r>
      <w:r w:rsidR="008B7FBC" w:rsidRPr="00B63945">
        <w:rPr>
          <w:rStyle w:val="FootnoteReference"/>
          <w:rFonts w:ascii="Times New Roman" w:hAnsi="Times New Roman" w:cs="Times New Roman"/>
          <w:sz w:val="24"/>
          <w:szCs w:val="24"/>
        </w:rPr>
        <w:footnoteReference w:id="10"/>
      </w:r>
    </w:p>
    <w:p w14:paraId="49E316C7" w14:textId="77777777" w:rsidR="004824FD" w:rsidRPr="00B63945" w:rsidRDefault="008B7FBC">
      <w:pPr>
        <w:pStyle w:val="a"/>
        <w:rPr>
          <w:rFonts w:ascii="Times New Roman" w:hAnsi="Times New Roman" w:cs="Times New Roman"/>
          <w:sz w:val="24"/>
          <w:szCs w:val="24"/>
        </w:rPr>
      </w:pPr>
      <w:r w:rsidRPr="00B63945">
        <w:rPr>
          <w:rFonts w:ascii="Times New Roman" w:hAnsi="Times New Roman" w:cs="Times New Roman"/>
          <w:noProof/>
          <w:sz w:val="24"/>
          <w:szCs w:val="24"/>
        </w:rPr>
        <w:lastRenderedPageBreak/>
        <w:drawing>
          <wp:inline distT="0" distB="0" distL="0" distR="0" wp14:anchorId="153B6AC3" wp14:editId="237B7356">
            <wp:extent cx="5400040" cy="3087624"/>
            <wp:effectExtent l="0" t="0" r="0" b="0"/>
            <wp:docPr id="1" name="picture 1" descr="그림입니다. 원본 그림의 이름: 에그나티아.jpg 원본 그림의 크기: 가로 700pixel, 세로 572pixel 사진 찍은 날짜: 2006년 06월 10일, 오후 5:57"/>
            <wp:cNvGraphicFramePr/>
            <a:graphic xmlns:a="http://schemas.openxmlformats.org/drawingml/2006/main">
              <a:graphicData uri="http://schemas.openxmlformats.org/drawingml/2006/picture">
                <pic:pic xmlns:pic="http://schemas.openxmlformats.org/drawingml/2006/picture">
                  <pic:nvPicPr>
                    <pic:cNvPr id="0" name="pic"/>
                    <pic:cNvPicPr/>
                  </pic:nvPicPr>
                  <pic:blipFill>
                    <a:blip r:embed="rId7" cstate="print">
                      <a:lum/>
                    </a:blip>
                    <a:srcRect/>
                    <a:stretch>
                      <a:fillRect/>
                    </a:stretch>
                  </pic:blipFill>
                  <pic:spPr>
                    <a:xfrm>
                      <a:off x="0" y="0"/>
                      <a:ext cx="5400040" cy="3087624"/>
                    </a:xfrm>
                    <a:prstGeom prst="rect">
                      <a:avLst/>
                    </a:prstGeom>
                  </pic:spPr>
                </pic:pic>
              </a:graphicData>
            </a:graphic>
          </wp:inline>
        </w:drawing>
      </w:r>
    </w:p>
    <w:p w14:paraId="27EDB8AB" w14:textId="77777777" w:rsidR="004824FD" w:rsidRPr="00B63945" w:rsidRDefault="004824FD">
      <w:pPr>
        <w:pStyle w:val="a"/>
        <w:rPr>
          <w:rFonts w:ascii="Times New Roman" w:hAnsi="Times New Roman" w:cs="Times New Roman"/>
          <w:sz w:val="24"/>
          <w:szCs w:val="24"/>
        </w:rPr>
      </w:pPr>
    </w:p>
    <w:p w14:paraId="57E37BAC" w14:textId="77777777" w:rsidR="00B717EB" w:rsidRPr="00B63945" w:rsidRDefault="00B717EB" w:rsidP="00B717EB">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[Philippi Church]</w:t>
      </w:r>
    </w:p>
    <w:p w14:paraId="1C96E59A" w14:textId="5D46D761" w:rsidR="004824FD" w:rsidRDefault="00B717EB" w:rsidP="00461270">
      <w:pPr>
        <w:pStyle w:val="a"/>
        <w:ind w:firstLine="800"/>
        <w:rPr>
          <w:rFonts w:ascii="Times New Roman" w:hAnsi="Times New Roman" w:cs="Times New Roman"/>
          <w:sz w:val="24"/>
          <w:szCs w:val="24"/>
          <w:lang w:eastAsia="ko-KR"/>
        </w:rPr>
      </w:pPr>
      <w:r w:rsidRPr="00B63945">
        <w:rPr>
          <w:rFonts w:ascii="Times New Roman" w:hAnsi="Times New Roman" w:cs="Times New Roman"/>
          <w:sz w:val="24"/>
          <w:szCs w:val="24"/>
          <w:lang w:eastAsia="ko-KR"/>
        </w:rPr>
        <w:t>The Philippian Church was the first church in Europe to be established during Paul's second evangelistic journey. Acts 16 shows Paul's ministry in Philippi. During his second evangelistic journey, Paul saw a vision of the Macedonians at Troas and went to Philippi with Silas, Timothy, and Luke. They prayed by the river. The</w:t>
      </w:r>
      <w:r>
        <w:rPr>
          <w:rFonts w:ascii="Times New Roman" w:hAnsi="Times New Roman" w:cs="Times New Roman"/>
          <w:sz w:val="24"/>
          <w:szCs w:val="24"/>
          <w:lang w:eastAsia="ko-KR"/>
        </w:rPr>
        <w:t>ir</w:t>
      </w:r>
      <w:r w:rsidRPr="00B63945">
        <w:rPr>
          <w:rFonts w:ascii="Times New Roman" w:hAnsi="Times New Roman" w:cs="Times New Roman"/>
          <w:sz w:val="24"/>
          <w:szCs w:val="24"/>
          <w:lang w:eastAsia="ko-KR"/>
        </w:rPr>
        <w:t xml:space="preserve"> first convert was Lydia,</w:t>
      </w:r>
      <w:r>
        <w:rPr>
          <w:rFonts w:ascii="Times New Roman" w:hAnsi="Times New Roman" w:cs="Times New Roman"/>
          <w:sz w:val="24"/>
          <w:szCs w:val="24"/>
          <w:lang w:eastAsia="ko-KR"/>
        </w:rPr>
        <w:t xml:space="preserve"> they exorcised</w:t>
      </w:r>
      <w:r w:rsidRPr="00B63945">
        <w:rPr>
          <w:rFonts w:ascii="Times New Roman" w:hAnsi="Times New Roman" w:cs="Times New Roman"/>
          <w:sz w:val="24"/>
          <w:szCs w:val="24"/>
          <w:lang w:eastAsia="ko-KR"/>
        </w:rPr>
        <w:t xml:space="preserve"> demons</w:t>
      </w:r>
      <w:r>
        <w:rPr>
          <w:rFonts w:ascii="Times New Roman" w:hAnsi="Times New Roman" w:cs="Times New Roman"/>
          <w:sz w:val="24"/>
          <w:szCs w:val="24"/>
          <w:lang w:eastAsia="ko-KR"/>
        </w:rPr>
        <w:t xml:space="preserve"> from within a </w:t>
      </w:r>
      <w:r w:rsidRPr="00B63945">
        <w:rPr>
          <w:rFonts w:ascii="Times New Roman" w:hAnsi="Times New Roman" w:cs="Times New Roman"/>
          <w:sz w:val="24"/>
          <w:szCs w:val="24"/>
          <w:lang w:eastAsia="ko-KR"/>
        </w:rPr>
        <w:t>fortune-tell</w:t>
      </w:r>
      <w:r>
        <w:rPr>
          <w:rFonts w:ascii="Times New Roman" w:hAnsi="Times New Roman" w:cs="Times New Roman"/>
          <w:sz w:val="24"/>
          <w:szCs w:val="24"/>
          <w:lang w:eastAsia="ko-KR"/>
        </w:rPr>
        <w:t>er</w:t>
      </w:r>
      <w:r w:rsidRPr="00B63945">
        <w:rPr>
          <w:rFonts w:ascii="Times New Roman" w:hAnsi="Times New Roman" w:cs="Times New Roman"/>
          <w:sz w:val="24"/>
          <w:szCs w:val="24"/>
          <w:lang w:eastAsia="ko-KR"/>
        </w:rPr>
        <w:t xml:space="preserve">, and Paul and Silas were also put in prison. </w:t>
      </w:r>
      <w:r>
        <w:rPr>
          <w:rFonts w:ascii="Times New Roman" w:hAnsi="Times New Roman" w:cs="Times New Roman"/>
          <w:sz w:val="24"/>
          <w:szCs w:val="24"/>
          <w:lang w:eastAsia="ko-KR"/>
        </w:rPr>
        <w:t xml:space="preserve">It </w:t>
      </w:r>
      <w:r w:rsidRPr="00B63945">
        <w:rPr>
          <w:rFonts w:ascii="Times New Roman" w:hAnsi="Times New Roman" w:cs="Times New Roman"/>
          <w:sz w:val="24"/>
          <w:szCs w:val="24"/>
          <w:lang w:eastAsia="ko-KR"/>
        </w:rPr>
        <w:t>seem</w:t>
      </w:r>
      <w:r>
        <w:rPr>
          <w:rFonts w:ascii="Times New Roman" w:hAnsi="Times New Roman" w:cs="Times New Roman"/>
          <w:sz w:val="24"/>
          <w:szCs w:val="24"/>
          <w:lang w:eastAsia="ko-KR"/>
        </w:rPr>
        <w:t xml:space="preserve">s there was no </w:t>
      </w:r>
      <w:r w:rsidRPr="00B63945">
        <w:rPr>
          <w:rFonts w:ascii="Times New Roman" w:hAnsi="Times New Roman" w:cs="Times New Roman"/>
          <w:sz w:val="24"/>
          <w:szCs w:val="24"/>
          <w:lang w:eastAsia="ko-KR"/>
        </w:rPr>
        <w:t>synagogue there</w:t>
      </w:r>
      <w:r w:rsidR="008B7FBC" w:rsidRPr="00B63945">
        <w:rPr>
          <w:rStyle w:val="FootnoteReference"/>
          <w:rFonts w:ascii="Times New Roman" w:hAnsi="Times New Roman" w:cs="Times New Roman"/>
          <w:sz w:val="24"/>
          <w:szCs w:val="24"/>
        </w:rPr>
        <w:footnoteReference w:id="11"/>
      </w:r>
      <w:r w:rsidR="008B7FBC" w:rsidRPr="00B63945">
        <w:rPr>
          <w:rFonts w:ascii="Times New Roman" w:hAnsi="Times New Roman" w:cs="Times New Roman"/>
          <w:sz w:val="24"/>
          <w:szCs w:val="24"/>
          <w:lang w:eastAsia="ko-KR"/>
        </w:rPr>
        <w:t xml:space="preserve">, </w:t>
      </w:r>
      <w:r w:rsidRPr="00B63945">
        <w:rPr>
          <w:rFonts w:ascii="Times New Roman" w:hAnsi="Times New Roman" w:cs="Times New Roman"/>
          <w:sz w:val="24"/>
          <w:szCs w:val="24"/>
          <w:lang w:eastAsia="ko-KR"/>
        </w:rPr>
        <w:t xml:space="preserve">and Lydia's house </w:t>
      </w:r>
      <w:r>
        <w:rPr>
          <w:rFonts w:ascii="Times New Roman" w:hAnsi="Times New Roman" w:cs="Times New Roman"/>
          <w:sz w:val="24"/>
          <w:szCs w:val="24"/>
          <w:lang w:eastAsia="ko-KR"/>
        </w:rPr>
        <w:t>became</w:t>
      </w:r>
      <w:r w:rsidRPr="00B63945">
        <w:rPr>
          <w:rFonts w:ascii="Times New Roman" w:hAnsi="Times New Roman" w:cs="Times New Roman"/>
          <w:sz w:val="24"/>
          <w:szCs w:val="24"/>
          <w:lang w:eastAsia="ko-KR"/>
        </w:rPr>
        <w:t xml:space="preserve"> the home of the Philippian church (Acts 16:40)</w:t>
      </w:r>
      <w:r w:rsidR="008B7FBC" w:rsidRPr="00B63945">
        <w:rPr>
          <w:rFonts w:ascii="Times New Roman" w:hAnsi="Times New Roman" w:cs="Times New Roman"/>
          <w:sz w:val="24"/>
          <w:szCs w:val="24"/>
          <w:lang w:eastAsia="ko-KR"/>
        </w:rPr>
        <w:t xml:space="preserve">. </w:t>
      </w:r>
      <w:r w:rsidRPr="00B63945">
        <w:rPr>
          <w:rFonts w:ascii="Times New Roman" w:hAnsi="Times New Roman" w:cs="Times New Roman"/>
          <w:sz w:val="24"/>
          <w:szCs w:val="24"/>
          <w:lang w:eastAsia="ko-KR"/>
        </w:rPr>
        <w:t>There must have been a large number of Gentile believers in the Philippian church</w:t>
      </w:r>
      <w:r w:rsidR="008B7FBC" w:rsidRPr="00B63945">
        <w:rPr>
          <w:rFonts w:ascii="Times New Roman" w:hAnsi="Times New Roman" w:cs="Times New Roman"/>
          <w:sz w:val="24"/>
          <w:szCs w:val="24"/>
          <w:lang w:eastAsia="ko-KR"/>
        </w:rPr>
        <w:t>.</w:t>
      </w:r>
      <w:bookmarkStart w:id="3" w:name="f_185440004"/>
      <w:r w:rsidR="008B7FBC" w:rsidRPr="00B63945">
        <w:rPr>
          <w:rStyle w:val="FootnoteReference"/>
          <w:rFonts w:ascii="Times New Roman" w:hAnsi="Times New Roman" w:cs="Times New Roman"/>
          <w:sz w:val="24"/>
          <w:szCs w:val="24"/>
        </w:rPr>
        <w:footnoteReference w:id="12"/>
      </w:r>
      <w:bookmarkEnd w:id="3"/>
      <w:r w:rsidR="008B7FBC" w:rsidRPr="00B63945">
        <w:rPr>
          <w:rFonts w:ascii="Times New Roman" w:hAnsi="Times New Roman" w:cs="Times New Roman"/>
          <w:sz w:val="24"/>
          <w:szCs w:val="24"/>
          <w:lang w:eastAsia="ko-KR"/>
        </w:rPr>
        <w:t xml:space="preserve"> </w:t>
      </w:r>
      <w:r w:rsidR="000E6153" w:rsidRPr="00B63945">
        <w:rPr>
          <w:rFonts w:ascii="Times New Roman" w:hAnsi="Times New Roman" w:cs="Times New Roman"/>
          <w:sz w:val="24"/>
          <w:szCs w:val="24"/>
          <w:lang w:eastAsia="ko-KR"/>
        </w:rPr>
        <w:t>Paul took his first steps in</w:t>
      </w:r>
      <w:r w:rsidR="000E6153">
        <w:rPr>
          <w:rFonts w:ascii="Times New Roman" w:hAnsi="Times New Roman" w:cs="Times New Roman"/>
          <w:sz w:val="24"/>
          <w:szCs w:val="24"/>
          <w:lang w:eastAsia="ko-KR"/>
        </w:rPr>
        <w:t>to</w:t>
      </w:r>
      <w:r w:rsidR="000E6153" w:rsidRPr="00B63945">
        <w:rPr>
          <w:rFonts w:ascii="Times New Roman" w:hAnsi="Times New Roman" w:cs="Times New Roman"/>
          <w:sz w:val="24"/>
          <w:szCs w:val="24"/>
          <w:lang w:eastAsia="ko-KR"/>
        </w:rPr>
        <w:t xml:space="preserve"> </w:t>
      </w:r>
      <w:r w:rsidR="000E6153">
        <w:rPr>
          <w:rFonts w:ascii="Times New Roman" w:hAnsi="Times New Roman" w:cs="Times New Roman"/>
          <w:sz w:val="24"/>
          <w:szCs w:val="24"/>
          <w:lang w:eastAsia="ko-KR"/>
        </w:rPr>
        <w:t>the</w:t>
      </w:r>
      <w:r w:rsidR="000E6153" w:rsidRPr="00B63945">
        <w:rPr>
          <w:rFonts w:ascii="Times New Roman" w:hAnsi="Times New Roman" w:cs="Times New Roman"/>
          <w:sz w:val="24"/>
          <w:szCs w:val="24"/>
          <w:lang w:eastAsia="ko-KR"/>
        </w:rPr>
        <w:t xml:space="preserve"> city on the road of 'Via </w:t>
      </w:r>
      <w:proofErr w:type="spellStart"/>
      <w:r w:rsidR="000E6153" w:rsidRPr="00B63945">
        <w:rPr>
          <w:rFonts w:ascii="Times New Roman" w:hAnsi="Times New Roman" w:cs="Times New Roman"/>
          <w:sz w:val="24"/>
          <w:szCs w:val="24"/>
          <w:lang w:eastAsia="ko-KR"/>
        </w:rPr>
        <w:t>Egnatia</w:t>
      </w:r>
      <w:proofErr w:type="spellEnd"/>
      <w:r w:rsidR="000E6153" w:rsidRPr="00B63945">
        <w:rPr>
          <w:rFonts w:ascii="Times New Roman" w:hAnsi="Times New Roman" w:cs="Times New Roman"/>
          <w:sz w:val="24"/>
          <w:szCs w:val="24"/>
          <w:lang w:eastAsia="ko-KR"/>
        </w:rPr>
        <w:t xml:space="preserve">', which was very important as a military road connecting the eastern and western parts of the Roman Empire. </w:t>
      </w:r>
      <w:r w:rsidR="000E6153" w:rsidRPr="006D7CC9">
        <w:rPr>
          <w:rFonts w:ascii="Times New Roman" w:hAnsi="Times New Roman" w:cs="Times New Roman"/>
          <w:sz w:val="24"/>
          <w:szCs w:val="24"/>
          <w:lang w:eastAsia="ko-KR"/>
        </w:rPr>
        <w:t xml:space="preserve">In this sense, Paul's establishment of the church in Philippi can be seen as a </w:t>
      </w:r>
      <w:r w:rsidR="000E6153">
        <w:rPr>
          <w:rFonts w:ascii="Times New Roman" w:hAnsi="Times New Roman" w:cs="Times New Roman"/>
          <w:sz w:val="24"/>
          <w:szCs w:val="24"/>
          <w:lang w:eastAsia="ko-KR"/>
        </w:rPr>
        <w:t>backbone</w:t>
      </w:r>
      <w:r w:rsidR="000E6153" w:rsidRPr="006D7CC9">
        <w:rPr>
          <w:rFonts w:ascii="Times New Roman" w:hAnsi="Times New Roman" w:cs="Times New Roman"/>
          <w:sz w:val="24"/>
          <w:szCs w:val="24"/>
          <w:lang w:eastAsia="ko-KR"/>
        </w:rPr>
        <w:t xml:space="preserve"> in Paul's mission strategy and plan.</w:t>
      </w:r>
      <w:r w:rsidR="000E6153" w:rsidRPr="00B63945">
        <w:rPr>
          <w:rFonts w:ascii="Times New Roman" w:hAnsi="Times New Roman" w:cs="Times New Roman"/>
          <w:sz w:val="24"/>
          <w:szCs w:val="24"/>
          <w:lang w:eastAsia="ko-KR"/>
        </w:rPr>
        <w:t xml:space="preserve"> So, Philippians 4:15 evaluates the proclamation of the gospel in Philippi as the beginning of the gospel in Europe</w:t>
      </w:r>
      <w:r w:rsidR="008B7FBC" w:rsidRPr="00B63945">
        <w:rPr>
          <w:rFonts w:ascii="Times New Roman" w:hAnsi="Times New Roman" w:cs="Times New Roman"/>
          <w:sz w:val="24"/>
          <w:szCs w:val="24"/>
          <w:lang w:eastAsia="ko-KR"/>
        </w:rPr>
        <w:t>.</w:t>
      </w:r>
      <w:r w:rsidR="008B7FBC" w:rsidRPr="00B63945">
        <w:rPr>
          <w:rStyle w:val="FootnoteReference"/>
          <w:rFonts w:ascii="Times New Roman" w:hAnsi="Times New Roman" w:cs="Times New Roman"/>
          <w:sz w:val="24"/>
          <w:szCs w:val="24"/>
        </w:rPr>
        <w:footnoteReference w:id="13"/>
      </w:r>
    </w:p>
    <w:p w14:paraId="01C189C5" w14:textId="77777777" w:rsidR="00C33527" w:rsidRPr="00B63945" w:rsidRDefault="00C33527">
      <w:pPr>
        <w:pStyle w:val="a"/>
        <w:rPr>
          <w:rFonts w:ascii="Times New Roman" w:hAnsi="Times New Roman" w:cs="Times New Roman"/>
          <w:sz w:val="24"/>
          <w:szCs w:val="24"/>
          <w:lang w:eastAsia="ko-KR"/>
        </w:rPr>
      </w:pPr>
    </w:p>
    <w:p w14:paraId="2FA5D896" w14:textId="77777777" w:rsidR="00C33527" w:rsidRPr="00B63945" w:rsidRDefault="00C33527" w:rsidP="00C33527">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[Relationship between Paul and the </w:t>
      </w:r>
      <w:r>
        <w:rPr>
          <w:rFonts w:ascii="Times New Roman" w:hAnsi="Times New Roman" w:cs="Times New Roman"/>
          <w:sz w:val="24"/>
          <w:szCs w:val="24"/>
          <w:lang w:eastAsia="ko-KR"/>
        </w:rPr>
        <w:t>M</w:t>
      </w:r>
      <w:r w:rsidRPr="00B63945">
        <w:rPr>
          <w:rFonts w:ascii="Times New Roman" w:hAnsi="Times New Roman" w:cs="Times New Roman"/>
          <w:sz w:val="24"/>
          <w:szCs w:val="24"/>
          <w:lang w:eastAsia="ko-KR"/>
        </w:rPr>
        <w:t xml:space="preserve">embers of the Philippian </w:t>
      </w:r>
      <w:r>
        <w:rPr>
          <w:rFonts w:ascii="Times New Roman" w:hAnsi="Times New Roman" w:cs="Times New Roman"/>
          <w:sz w:val="24"/>
          <w:szCs w:val="24"/>
          <w:lang w:eastAsia="ko-KR"/>
        </w:rPr>
        <w:t>C</w:t>
      </w:r>
      <w:r w:rsidRPr="00B63945">
        <w:rPr>
          <w:rFonts w:ascii="Times New Roman" w:hAnsi="Times New Roman" w:cs="Times New Roman"/>
          <w:sz w:val="24"/>
          <w:szCs w:val="24"/>
          <w:lang w:eastAsia="ko-KR"/>
        </w:rPr>
        <w:t>hurch]</w:t>
      </w:r>
    </w:p>
    <w:p w14:paraId="7FEE2254" w14:textId="49C37C40" w:rsidR="004824FD" w:rsidRPr="00B63945" w:rsidRDefault="00C33527" w:rsidP="00C33527">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lastRenderedPageBreak/>
        <w:t xml:space="preserve">   Paul calls the Philippians 'my beloved and longing brethren, my joy and my beloved ones' (Philippians 4:1), and he longs for the Philippians 'with the heart of Jesus Christ' and says that God is a witness</w:t>
      </w:r>
      <w:r>
        <w:rPr>
          <w:rFonts w:ascii="Times New Roman" w:hAnsi="Times New Roman" w:cs="Times New Roman"/>
          <w:sz w:val="24"/>
          <w:szCs w:val="24"/>
          <w:lang w:eastAsia="ko-KR"/>
        </w:rPr>
        <w:t xml:space="preserve"> </w:t>
      </w:r>
      <w:r w:rsidRPr="00B63945">
        <w:rPr>
          <w:rFonts w:ascii="Times New Roman" w:hAnsi="Times New Roman" w:cs="Times New Roman"/>
          <w:sz w:val="24"/>
          <w:szCs w:val="24"/>
          <w:lang w:eastAsia="ko-KR"/>
        </w:rPr>
        <w:t xml:space="preserve">(1:8). Paul </w:t>
      </w:r>
      <w:r>
        <w:rPr>
          <w:rFonts w:ascii="Times New Roman" w:hAnsi="Times New Roman" w:cs="Times New Roman"/>
          <w:sz w:val="24"/>
          <w:szCs w:val="24"/>
          <w:lang w:eastAsia="ko-KR"/>
        </w:rPr>
        <w:t xml:space="preserve">puts in his best efforts to </w:t>
      </w:r>
      <w:r w:rsidRPr="00B63945">
        <w:rPr>
          <w:rFonts w:ascii="Times New Roman" w:hAnsi="Times New Roman" w:cs="Times New Roman"/>
          <w:sz w:val="24"/>
          <w:szCs w:val="24"/>
          <w:lang w:eastAsia="ko-KR"/>
        </w:rPr>
        <w:t>expresses his affection</w:t>
      </w:r>
      <w:r>
        <w:rPr>
          <w:rFonts w:ascii="Times New Roman" w:hAnsi="Times New Roman" w:cs="Times New Roman"/>
          <w:sz w:val="24"/>
          <w:szCs w:val="24"/>
          <w:lang w:eastAsia="ko-KR"/>
        </w:rPr>
        <w:t xml:space="preserve"> for them</w:t>
      </w:r>
      <w:r w:rsidRPr="00B63945">
        <w:rPr>
          <w:rFonts w:ascii="Times New Roman" w:hAnsi="Times New Roman" w:cs="Times New Roman"/>
          <w:sz w:val="24"/>
          <w:szCs w:val="24"/>
          <w:lang w:eastAsia="ko-KR"/>
        </w:rPr>
        <w:t>. Another example of the relationship between Paul and the Philippian church is that Paul received financial support from the Philippian church. Paul's missionary principle was “</w:t>
      </w:r>
      <w:r>
        <w:rPr>
          <w:rFonts w:ascii="Times New Roman" w:hAnsi="Times New Roman" w:cs="Times New Roman"/>
          <w:sz w:val="24"/>
          <w:szCs w:val="24"/>
          <w:lang w:eastAsia="ko-KR"/>
        </w:rPr>
        <w:t>self-supporting</w:t>
      </w:r>
      <w:r w:rsidRPr="00B63945">
        <w:rPr>
          <w:rFonts w:ascii="Times New Roman" w:hAnsi="Times New Roman" w:cs="Times New Roman"/>
          <w:sz w:val="24"/>
          <w:szCs w:val="24"/>
          <w:lang w:eastAsia="ko-KR"/>
        </w:rPr>
        <w:t xml:space="preserve"> mission,” </w:t>
      </w:r>
      <w:r>
        <w:rPr>
          <w:rFonts w:ascii="Times New Roman" w:hAnsi="Times New Roman" w:cs="Times New Roman"/>
          <w:sz w:val="24"/>
          <w:szCs w:val="24"/>
          <w:lang w:eastAsia="ko-KR"/>
        </w:rPr>
        <w:t>but</w:t>
      </w:r>
      <w:r w:rsidRPr="00B63945">
        <w:rPr>
          <w:rFonts w:ascii="Times New Roman" w:hAnsi="Times New Roman" w:cs="Times New Roman"/>
          <w:sz w:val="24"/>
          <w:szCs w:val="24"/>
          <w:lang w:eastAsia="ko-KR"/>
        </w:rPr>
        <w:t xml:space="preserve"> he </w:t>
      </w:r>
      <w:r>
        <w:rPr>
          <w:rFonts w:ascii="Times New Roman" w:hAnsi="Times New Roman" w:cs="Times New Roman"/>
          <w:sz w:val="24"/>
          <w:szCs w:val="24"/>
          <w:lang w:eastAsia="ko-KR"/>
        </w:rPr>
        <w:t>made an exception</w:t>
      </w:r>
      <w:r w:rsidRPr="00B63945">
        <w:rPr>
          <w:rFonts w:ascii="Times New Roman" w:hAnsi="Times New Roman" w:cs="Times New Roman"/>
          <w:sz w:val="24"/>
          <w:szCs w:val="24"/>
          <w:lang w:eastAsia="ko-KR"/>
        </w:rPr>
        <w:t xml:space="preserve"> </w:t>
      </w:r>
      <w:r>
        <w:rPr>
          <w:rFonts w:ascii="Times New Roman" w:hAnsi="Times New Roman" w:cs="Times New Roman"/>
          <w:sz w:val="24"/>
          <w:szCs w:val="24"/>
          <w:lang w:eastAsia="ko-KR"/>
        </w:rPr>
        <w:t xml:space="preserve">and received financial support </w:t>
      </w:r>
      <w:r w:rsidRPr="00B63945">
        <w:rPr>
          <w:rFonts w:ascii="Times New Roman" w:hAnsi="Times New Roman" w:cs="Times New Roman"/>
          <w:sz w:val="24"/>
          <w:szCs w:val="24"/>
          <w:lang w:eastAsia="ko-KR"/>
        </w:rPr>
        <w:t xml:space="preserve">only from the Philippian church. The Philippian church not only supported Paul and others financially, but also </w:t>
      </w:r>
      <w:r>
        <w:rPr>
          <w:rFonts w:ascii="Times New Roman" w:hAnsi="Times New Roman" w:cs="Times New Roman"/>
          <w:sz w:val="24"/>
          <w:szCs w:val="24"/>
          <w:lang w:eastAsia="ko-KR"/>
        </w:rPr>
        <w:t xml:space="preserve">participated </w:t>
      </w:r>
      <w:r w:rsidRPr="00B63945">
        <w:rPr>
          <w:rFonts w:ascii="Times New Roman" w:hAnsi="Times New Roman" w:cs="Times New Roman"/>
          <w:sz w:val="24"/>
          <w:szCs w:val="24"/>
          <w:lang w:eastAsia="ko-KR"/>
        </w:rPr>
        <w:t>in preaching the gospel (4:3). While Paul left Philippi and worked in Thessalonica and Corinth, the Philippians continued to care for Paul and provided assistance, such as sending out many writings (Philippians 4:16, 2 Corinthians 11:9). Even after Paul left Philippi, he continued to show interest in the Philippian church. Paul sent Timothy to take care of the Macedonian churches (Phil 2:19, Acts 19:21-23), and he himself visited it more than once. During the third evangelistic trip, after completing his ministry in Ephesus, he visited Philippi again before going to Corinth to spend the winter (Acts 20:1-3, 2 Corinthians 2:13), and visited Philippi the following spring to spend the Passover feast</w:t>
      </w:r>
      <w:r>
        <w:rPr>
          <w:rFonts w:ascii="Times New Roman" w:hAnsi="Times New Roman" w:cs="Times New Roman"/>
          <w:sz w:val="24"/>
          <w:szCs w:val="24"/>
          <w:lang w:eastAsia="ko-KR"/>
        </w:rPr>
        <w:t xml:space="preserve"> there</w:t>
      </w:r>
      <w:r w:rsidRPr="00B63945">
        <w:rPr>
          <w:rFonts w:ascii="Times New Roman" w:hAnsi="Times New Roman" w:cs="Times New Roman"/>
          <w:sz w:val="24"/>
          <w:szCs w:val="24"/>
          <w:lang w:eastAsia="ko-KR"/>
        </w:rPr>
        <w:t>. (Acts 20:3-6). It can be seen that the relationship between Paul and the church in Philippi was a special relationship that constantly shared interest and love for each other (Acts 18:5, 19:22, 2 Corinthians 11:9, Philippians 2:25).</w:t>
      </w:r>
      <w:r w:rsidR="008B7FBC" w:rsidRPr="00B63945">
        <w:rPr>
          <w:rFonts w:ascii="Times New Roman" w:hAnsi="Times New Roman" w:cs="Times New Roman"/>
          <w:sz w:val="24"/>
          <w:szCs w:val="24"/>
          <w:lang w:eastAsia="ko-KR"/>
        </w:rPr>
        <w:t>).</w:t>
      </w:r>
      <w:r w:rsidR="008B7FBC" w:rsidRPr="00B63945">
        <w:rPr>
          <w:rStyle w:val="FootnoteReference"/>
          <w:rFonts w:ascii="Times New Roman" w:hAnsi="Times New Roman" w:cs="Times New Roman"/>
          <w:sz w:val="24"/>
          <w:szCs w:val="24"/>
        </w:rPr>
        <w:footnoteReference w:id="14"/>
      </w:r>
      <w:r w:rsidR="008B7FBC" w:rsidRPr="00B63945">
        <w:rPr>
          <w:rFonts w:ascii="Times New Roman" w:hAnsi="Times New Roman" w:cs="Times New Roman"/>
          <w:sz w:val="24"/>
          <w:szCs w:val="24"/>
          <w:lang w:eastAsia="ko-KR"/>
        </w:rPr>
        <w:t xml:space="preserve"> </w:t>
      </w:r>
      <w:r w:rsidRPr="00B63945">
        <w:rPr>
          <w:rFonts w:ascii="Times New Roman" w:hAnsi="Times New Roman" w:cs="Times New Roman"/>
          <w:sz w:val="24"/>
          <w:szCs w:val="24"/>
          <w:lang w:eastAsia="ko-KR"/>
        </w:rPr>
        <w:t>So, some scholars say that Philippians fits well with the general form of a friendship letter</w:t>
      </w:r>
      <w:r w:rsidR="008B7FBC" w:rsidRPr="00B63945">
        <w:rPr>
          <w:rFonts w:ascii="Times New Roman" w:hAnsi="Times New Roman" w:cs="Times New Roman"/>
          <w:sz w:val="24"/>
          <w:szCs w:val="24"/>
          <w:lang w:eastAsia="ko-KR"/>
        </w:rPr>
        <w:t>.</w:t>
      </w:r>
      <w:bookmarkStart w:id="4" w:name="f_6619241"/>
      <w:r w:rsidR="008B7FBC" w:rsidRPr="00B63945">
        <w:rPr>
          <w:rStyle w:val="FootnoteReference"/>
          <w:rFonts w:ascii="Times New Roman" w:hAnsi="Times New Roman" w:cs="Times New Roman"/>
          <w:sz w:val="24"/>
          <w:szCs w:val="24"/>
        </w:rPr>
        <w:footnoteReference w:id="15"/>
      </w:r>
      <w:bookmarkEnd w:id="4"/>
      <w:r w:rsidR="008B7FBC" w:rsidRPr="00B63945">
        <w:rPr>
          <w:rFonts w:ascii="Times New Roman" w:hAnsi="Times New Roman" w:cs="Times New Roman"/>
          <w:sz w:val="24"/>
          <w:szCs w:val="24"/>
          <w:lang w:eastAsia="ko-KR"/>
        </w:rPr>
        <w:t xml:space="preserve"> </w:t>
      </w:r>
    </w:p>
    <w:p w14:paraId="77A96383" w14:textId="77777777" w:rsidR="000D3C0E" w:rsidRPr="00B63945" w:rsidRDefault="000D3C0E" w:rsidP="009A1F67">
      <w:pPr>
        <w:pStyle w:val="a"/>
        <w:rPr>
          <w:rFonts w:ascii="Times New Roman" w:hAnsi="Times New Roman" w:cs="Times New Roman"/>
          <w:sz w:val="24"/>
          <w:szCs w:val="24"/>
          <w:lang w:eastAsia="ko-KR"/>
        </w:rPr>
      </w:pPr>
    </w:p>
    <w:p w14:paraId="6DA7E387" w14:textId="4E3CD764" w:rsidR="004824FD" w:rsidRPr="00B63945" w:rsidRDefault="008B7FBC">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w:t>
      </w:r>
      <w:r w:rsidR="00B9578E" w:rsidRPr="00B63945">
        <w:rPr>
          <w:rFonts w:ascii="Times New Roman" w:hAnsi="Times New Roman" w:cs="Times New Roman"/>
          <w:sz w:val="24"/>
          <w:szCs w:val="24"/>
          <w:lang w:eastAsia="ko-KR"/>
        </w:rPr>
        <w:t xml:space="preserve">For this reason, Philippians is the most positive and most optimistic epistle. It is filled with the warmth </w:t>
      </w:r>
      <w:r w:rsidR="00B9578E">
        <w:rPr>
          <w:rFonts w:ascii="Times New Roman" w:hAnsi="Times New Roman" w:cs="Times New Roman"/>
          <w:sz w:val="24"/>
          <w:szCs w:val="24"/>
          <w:lang w:eastAsia="ko-KR"/>
        </w:rPr>
        <w:t>of</w:t>
      </w:r>
      <w:r w:rsidR="00B9578E" w:rsidRPr="00B63945">
        <w:rPr>
          <w:rFonts w:ascii="Times New Roman" w:hAnsi="Times New Roman" w:cs="Times New Roman"/>
          <w:sz w:val="24"/>
          <w:szCs w:val="24"/>
          <w:lang w:eastAsia="ko-KR"/>
        </w:rPr>
        <w:t xml:space="preserve"> the precious relationship </w:t>
      </w:r>
      <w:r w:rsidR="00B9578E">
        <w:rPr>
          <w:rFonts w:ascii="Times New Roman" w:hAnsi="Times New Roman" w:cs="Times New Roman"/>
          <w:sz w:val="24"/>
          <w:szCs w:val="24"/>
          <w:lang w:eastAsia="ko-KR"/>
        </w:rPr>
        <w:t xml:space="preserve">shared between </w:t>
      </w:r>
      <w:r w:rsidR="00B9578E" w:rsidRPr="00B63945">
        <w:rPr>
          <w:rFonts w:ascii="Times New Roman" w:hAnsi="Times New Roman" w:cs="Times New Roman"/>
          <w:sz w:val="24"/>
          <w:szCs w:val="24"/>
          <w:lang w:eastAsia="ko-KR"/>
        </w:rPr>
        <w:t>the apostle Paul and the Saints in Philippi</w:t>
      </w:r>
      <w:r w:rsidRPr="00B63945">
        <w:rPr>
          <w:rFonts w:ascii="Times New Roman" w:hAnsi="Times New Roman" w:cs="Times New Roman"/>
          <w:sz w:val="24"/>
          <w:szCs w:val="24"/>
          <w:lang w:eastAsia="ko-KR"/>
        </w:rPr>
        <w:t>.</w:t>
      </w:r>
      <w:r w:rsidRPr="00B63945">
        <w:rPr>
          <w:rStyle w:val="FootnoteReference"/>
          <w:rFonts w:ascii="Times New Roman" w:hAnsi="Times New Roman" w:cs="Times New Roman"/>
          <w:sz w:val="24"/>
          <w:szCs w:val="24"/>
        </w:rPr>
        <w:footnoteReference w:id="16"/>
      </w:r>
      <w:r w:rsidRPr="00B63945">
        <w:rPr>
          <w:rFonts w:ascii="Times New Roman" w:hAnsi="Times New Roman" w:cs="Times New Roman"/>
          <w:sz w:val="24"/>
          <w:szCs w:val="24"/>
          <w:lang w:eastAsia="ko-KR"/>
        </w:rPr>
        <w:t xml:space="preserve"> </w:t>
      </w:r>
      <w:r w:rsidR="00E05525" w:rsidRPr="00B63945">
        <w:rPr>
          <w:rFonts w:ascii="Times New Roman" w:hAnsi="Times New Roman" w:cs="Times New Roman"/>
          <w:sz w:val="24"/>
          <w:szCs w:val="24"/>
          <w:lang w:eastAsia="ko-KR"/>
        </w:rPr>
        <w:t>Most scholars believe that the primary concern of this letter is not to point out the problem, but to strengthen and praise Paul's relationship with the Philippians in Christ</w:t>
      </w:r>
      <w:r w:rsidRPr="00B63945">
        <w:rPr>
          <w:rFonts w:ascii="Times New Roman" w:hAnsi="Times New Roman" w:cs="Times New Roman"/>
          <w:sz w:val="24"/>
          <w:szCs w:val="24"/>
          <w:lang w:eastAsia="ko-KR"/>
        </w:rPr>
        <w:t>.</w:t>
      </w:r>
      <w:bookmarkStart w:id="5" w:name="f_205137572"/>
      <w:r w:rsidRPr="00B63945">
        <w:rPr>
          <w:rStyle w:val="FootnoteReference"/>
          <w:rFonts w:ascii="Times New Roman" w:hAnsi="Times New Roman" w:cs="Times New Roman"/>
          <w:sz w:val="24"/>
          <w:szCs w:val="24"/>
        </w:rPr>
        <w:footnoteReference w:id="17"/>
      </w:r>
      <w:bookmarkEnd w:id="5"/>
      <w:r w:rsidRPr="00B63945">
        <w:rPr>
          <w:rFonts w:ascii="Times New Roman" w:hAnsi="Times New Roman" w:cs="Times New Roman"/>
          <w:sz w:val="24"/>
          <w:szCs w:val="24"/>
          <w:lang w:eastAsia="ko-KR"/>
        </w:rPr>
        <w:t xml:space="preserve"> </w:t>
      </w:r>
      <w:r w:rsidR="002272BA" w:rsidRPr="00B63945">
        <w:rPr>
          <w:rFonts w:ascii="Times New Roman" w:hAnsi="Times New Roman" w:cs="Times New Roman"/>
          <w:sz w:val="24"/>
          <w:szCs w:val="24"/>
          <w:lang w:eastAsia="ko-KR"/>
        </w:rPr>
        <w:t xml:space="preserve">"The book of Philippians is 'a window into Paul's personal and pastoral character,'" said R.P. Martin, "a case study of the early Christian congregation in which Paul was affectionate and sustained." If the book of Romans has long captured people's hearts to know the wonderful gospel of salvation in Christ, then the book of Philippians has inspired </w:t>
      </w:r>
      <w:r w:rsidR="002272BA">
        <w:rPr>
          <w:rFonts w:ascii="Times New Roman" w:hAnsi="Times New Roman" w:cs="Times New Roman"/>
          <w:sz w:val="24"/>
          <w:szCs w:val="24"/>
          <w:lang w:eastAsia="ko-KR"/>
        </w:rPr>
        <w:t>courage in</w:t>
      </w:r>
      <w:r w:rsidR="002272BA" w:rsidRPr="00B63945">
        <w:rPr>
          <w:rFonts w:ascii="Times New Roman" w:hAnsi="Times New Roman" w:cs="Times New Roman"/>
          <w:sz w:val="24"/>
          <w:szCs w:val="24"/>
          <w:lang w:eastAsia="ko-KR"/>
        </w:rPr>
        <w:t xml:space="preserve"> many who are facing suffering and persecution for the sake of the gospel, and thus has an immeasurable </w:t>
      </w:r>
      <w:r w:rsidR="002272BA">
        <w:rPr>
          <w:rFonts w:ascii="Times New Roman" w:hAnsi="Times New Roman" w:cs="Times New Roman"/>
          <w:sz w:val="24"/>
          <w:szCs w:val="24"/>
          <w:lang w:eastAsia="ko-KR"/>
        </w:rPr>
        <w:t>impact</w:t>
      </w:r>
      <w:r w:rsidR="002272BA" w:rsidRPr="00B63945">
        <w:rPr>
          <w:rFonts w:ascii="Times New Roman" w:hAnsi="Times New Roman" w:cs="Times New Roman"/>
          <w:sz w:val="24"/>
          <w:szCs w:val="24"/>
          <w:lang w:eastAsia="ko-KR"/>
        </w:rPr>
        <w:t xml:space="preserve"> </w:t>
      </w:r>
      <w:r w:rsidR="002272BA">
        <w:rPr>
          <w:rFonts w:ascii="Times New Roman" w:hAnsi="Times New Roman" w:cs="Times New Roman"/>
          <w:sz w:val="24"/>
          <w:szCs w:val="24"/>
          <w:lang w:eastAsia="ko-KR"/>
        </w:rPr>
        <w:t>i</w:t>
      </w:r>
      <w:r w:rsidR="002272BA" w:rsidRPr="00B63945">
        <w:rPr>
          <w:rFonts w:ascii="Times New Roman" w:hAnsi="Times New Roman" w:cs="Times New Roman"/>
          <w:sz w:val="24"/>
          <w:szCs w:val="24"/>
          <w:lang w:eastAsia="ko-KR"/>
        </w:rPr>
        <w:t>n people's lives</w:t>
      </w:r>
      <w:r w:rsidRPr="00B63945">
        <w:rPr>
          <w:rFonts w:ascii="Times New Roman" w:hAnsi="Times New Roman" w:cs="Times New Roman"/>
          <w:sz w:val="24"/>
          <w:szCs w:val="24"/>
          <w:lang w:eastAsia="ko-KR"/>
        </w:rPr>
        <w:t>.</w:t>
      </w:r>
      <w:r w:rsidRPr="00B63945">
        <w:rPr>
          <w:rStyle w:val="FootnoteReference"/>
          <w:rFonts w:ascii="Times New Roman" w:hAnsi="Times New Roman" w:cs="Times New Roman"/>
          <w:sz w:val="24"/>
          <w:szCs w:val="24"/>
        </w:rPr>
        <w:footnoteReference w:id="18"/>
      </w:r>
      <w:r w:rsidRPr="00B63945">
        <w:rPr>
          <w:rFonts w:ascii="Times New Roman" w:hAnsi="Times New Roman" w:cs="Times New Roman"/>
          <w:sz w:val="24"/>
          <w:szCs w:val="24"/>
          <w:lang w:eastAsia="ko-KR"/>
        </w:rPr>
        <w:t xml:space="preserve"> </w:t>
      </w:r>
    </w:p>
    <w:p w14:paraId="2DB96D38" w14:textId="77777777" w:rsidR="000D3C0E" w:rsidRPr="00B63945" w:rsidRDefault="000D3C0E">
      <w:pPr>
        <w:pStyle w:val="a"/>
        <w:rPr>
          <w:rFonts w:ascii="Times New Roman" w:hAnsi="Times New Roman" w:cs="Times New Roman"/>
          <w:sz w:val="24"/>
          <w:szCs w:val="24"/>
          <w:lang w:eastAsia="ko-KR"/>
        </w:rPr>
      </w:pPr>
    </w:p>
    <w:p w14:paraId="4C4A7888" w14:textId="3ABC9139" w:rsidR="004824FD" w:rsidRPr="00B63945" w:rsidRDefault="00BD05FE">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[Purpose of Writing the Letter]</w:t>
      </w:r>
      <w:r w:rsidR="008B7FBC" w:rsidRPr="00B63945">
        <w:rPr>
          <w:rStyle w:val="FootnoteReference"/>
          <w:rFonts w:ascii="Times New Roman" w:hAnsi="Times New Roman" w:cs="Times New Roman"/>
          <w:sz w:val="24"/>
          <w:szCs w:val="24"/>
        </w:rPr>
        <w:footnoteReference w:id="19"/>
      </w:r>
    </w:p>
    <w:p w14:paraId="5FFED544" w14:textId="5D71D401" w:rsidR="004824FD" w:rsidRPr="00B63945" w:rsidRDefault="00BD05FE">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1) Paul wanted to express gratitude for the gifts the Philippian Saints sent him (4:10, 14-18). </w:t>
      </w:r>
      <w:r>
        <w:rPr>
          <w:rFonts w:ascii="Times New Roman" w:hAnsi="Times New Roman" w:cs="Times New Roman"/>
          <w:sz w:val="24"/>
          <w:szCs w:val="24"/>
          <w:lang w:eastAsia="ko-KR"/>
        </w:rPr>
        <w:t>So</w:t>
      </w:r>
      <w:r w:rsidRPr="00B63945">
        <w:rPr>
          <w:rFonts w:ascii="Times New Roman" w:hAnsi="Times New Roman" w:cs="Times New Roman"/>
          <w:sz w:val="24"/>
          <w:szCs w:val="24"/>
          <w:lang w:eastAsia="ko-KR"/>
        </w:rPr>
        <w:t>, Philippians is</w:t>
      </w:r>
      <w:r>
        <w:rPr>
          <w:rFonts w:ascii="Times New Roman" w:hAnsi="Times New Roman" w:cs="Times New Roman"/>
          <w:sz w:val="24"/>
          <w:szCs w:val="24"/>
          <w:lang w:eastAsia="ko-KR"/>
        </w:rPr>
        <w:t xml:space="preserve"> a</w:t>
      </w:r>
      <w:r w:rsidRPr="00B63945">
        <w:rPr>
          <w:rFonts w:ascii="Times New Roman" w:hAnsi="Times New Roman" w:cs="Times New Roman"/>
          <w:sz w:val="24"/>
          <w:szCs w:val="24"/>
          <w:lang w:eastAsia="ko-KR"/>
        </w:rPr>
        <w:t xml:space="preserve"> letter of appreciation</w:t>
      </w:r>
      <w:r>
        <w:rPr>
          <w:rFonts w:ascii="Times New Roman" w:hAnsi="Times New Roman" w:cs="Times New Roman"/>
          <w:sz w:val="24"/>
          <w:szCs w:val="24"/>
          <w:lang w:eastAsia="ko-KR"/>
        </w:rPr>
        <w:t xml:space="preserve"> with a characteristic of a receipt</w:t>
      </w:r>
      <w:r w:rsidR="008B7FBC" w:rsidRPr="00B63945">
        <w:rPr>
          <w:rFonts w:ascii="Times New Roman" w:hAnsi="Times New Roman" w:cs="Times New Roman"/>
          <w:sz w:val="24"/>
          <w:szCs w:val="24"/>
          <w:lang w:eastAsia="ko-KR"/>
        </w:rPr>
        <w:t>.</w:t>
      </w:r>
      <w:bookmarkStart w:id="6" w:name="f_1619786312"/>
      <w:r w:rsidR="008B7FBC" w:rsidRPr="00B63945">
        <w:rPr>
          <w:rStyle w:val="FootnoteReference"/>
          <w:rFonts w:ascii="Times New Roman" w:hAnsi="Times New Roman" w:cs="Times New Roman"/>
          <w:sz w:val="24"/>
          <w:szCs w:val="24"/>
        </w:rPr>
        <w:footnoteReference w:id="20"/>
      </w:r>
      <w:bookmarkEnd w:id="6"/>
      <w:r w:rsidR="008B7FBC" w:rsidRPr="00B63945">
        <w:rPr>
          <w:rFonts w:ascii="Times New Roman" w:hAnsi="Times New Roman" w:cs="Times New Roman"/>
          <w:sz w:val="24"/>
          <w:szCs w:val="24"/>
          <w:lang w:eastAsia="ko-KR"/>
        </w:rPr>
        <w:t xml:space="preserve"> </w:t>
      </w:r>
    </w:p>
    <w:p w14:paraId="1A39D3AF" w14:textId="77777777" w:rsidR="00BD05FE" w:rsidRPr="00B63945" w:rsidRDefault="00BD05FE" w:rsidP="00BD05FE">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2) Paul wanted to convey his situation, and in particular, he wanted to convince the Philippians that even though he was imprisoned, there would be no obstacles to evangelism (1:12-26). He also wanted to tell them that he had plans to send Timothy to </w:t>
      </w:r>
      <w:r w:rsidRPr="00B63945">
        <w:rPr>
          <w:rFonts w:ascii="Times New Roman" w:hAnsi="Times New Roman" w:cs="Times New Roman"/>
          <w:sz w:val="24"/>
          <w:szCs w:val="24"/>
          <w:lang w:eastAsia="ko-KR"/>
        </w:rPr>
        <w:lastRenderedPageBreak/>
        <w:t xml:space="preserve">give more news, even though he himself had a desire to go </w:t>
      </w:r>
      <w:r>
        <w:rPr>
          <w:rFonts w:ascii="Times New Roman" w:hAnsi="Times New Roman" w:cs="Times New Roman"/>
          <w:sz w:val="24"/>
          <w:szCs w:val="24"/>
          <w:lang w:eastAsia="ko-KR"/>
        </w:rPr>
        <w:t xml:space="preserve">as well </w:t>
      </w:r>
      <w:r w:rsidRPr="00B63945">
        <w:rPr>
          <w:rFonts w:ascii="Times New Roman" w:hAnsi="Times New Roman" w:cs="Times New Roman"/>
          <w:sz w:val="24"/>
          <w:szCs w:val="24"/>
          <w:lang w:eastAsia="ko-KR"/>
        </w:rPr>
        <w:t>(2:19-24).</w:t>
      </w:r>
    </w:p>
    <w:p w14:paraId="4F4C1763" w14:textId="0394F908" w:rsidR="004824FD" w:rsidRPr="00B63945" w:rsidRDefault="00BD05FE">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3) Since the Philippians made sure that </w:t>
      </w:r>
      <w:r>
        <w:rPr>
          <w:rFonts w:ascii="Times New Roman" w:hAnsi="Times New Roman" w:cs="Times New Roman"/>
          <w:sz w:val="24"/>
          <w:szCs w:val="24"/>
          <w:lang w:eastAsia="ko-KR"/>
        </w:rPr>
        <w:t>Epaphroditus</w:t>
      </w:r>
      <w:r w:rsidRPr="00B63945">
        <w:rPr>
          <w:rFonts w:ascii="Times New Roman" w:hAnsi="Times New Roman" w:cs="Times New Roman"/>
          <w:sz w:val="24"/>
          <w:szCs w:val="24"/>
          <w:lang w:eastAsia="ko-KR"/>
        </w:rPr>
        <w:t xml:space="preserve"> stayed with Paul to do his best to help, Paul needed to </w:t>
      </w:r>
      <w:r>
        <w:rPr>
          <w:rFonts w:ascii="Times New Roman" w:hAnsi="Times New Roman" w:cs="Times New Roman"/>
          <w:sz w:val="24"/>
          <w:szCs w:val="24"/>
          <w:lang w:eastAsia="ko-KR"/>
        </w:rPr>
        <w:t>give an explanation</w:t>
      </w:r>
      <w:r w:rsidRPr="00B63945">
        <w:rPr>
          <w:rFonts w:ascii="Times New Roman" w:hAnsi="Times New Roman" w:cs="Times New Roman"/>
          <w:sz w:val="24"/>
          <w:szCs w:val="24"/>
          <w:lang w:eastAsia="ko-KR"/>
        </w:rPr>
        <w:t xml:space="preserve"> </w:t>
      </w:r>
      <w:r>
        <w:rPr>
          <w:rFonts w:ascii="Times New Roman" w:hAnsi="Times New Roman" w:cs="Times New Roman"/>
          <w:sz w:val="24"/>
          <w:szCs w:val="24"/>
          <w:lang w:eastAsia="ko-KR"/>
        </w:rPr>
        <w:t>regarding sending</w:t>
      </w:r>
      <w:r w:rsidRPr="00B63945">
        <w:rPr>
          <w:rFonts w:ascii="Times New Roman" w:hAnsi="Times New Roman" w:cs="Times New Roman"/>
          <w:sz w:val="24"/>
          <w:szCs w:val="24"/>
          <w:lang w:eastAsia="ko-KR"/>
        </w:rPr>
        <w:t xml:space="preserve"> </w:t>
      </w:r>
      <w:r>
        <w:rPr>
          <w:rFonts w:ascii="Times New Roman" w:hAnsi="Times New Roman" w:cs="Times New Roman"/>
          <w:sz w:val="24"/>
          <w:szCs w:val="24"/>
          <w:lang w:eastAsia="ko-KR"/>
        </w:rPr>
        <w:t>Epaphroditus back to them</w:t>
      </w:r>
      <w:r w:rsidRPr="00B63945">
        <w:rPr>
          <w:rFonts w:ascii="Times New Roman" w:hAnsi="Times New Roman" w:cs="Times New Roman"/>
          <w:sz w:val="24"/>
          <w:szCs w:val="24"/>
          <w:lang w:eastAsia="ko-KR"/>
        </w:rPr>
        <w:t xml:space="preserve"> (2:25-30)</w:t>
      </w:r>
      <w:r w:rsidR="008B7FBC" w:rsidRPr="00B63945">
        <w:rPr>
          <w:rFonts w:ascii="Times New Roman" w:hAnsi="Times New Roman" w:cs="Times New Roman"/>
          <w:sz w:val="24"/>
          <w:szCs w:val="24"/>
          <w:lang w:eastAsia="ko-KR"/>
        </w:rPr>
        <w:t>.</w:t>
      </w:r>
      <w:bookmarkStart w:id="7" w:name="f_1619786313"/>
      <w:r w:rsidR="008B7FBC" w:rsidRPr="00B63945">
        <w:rPr>
          <w:rStyle w:val="FootnoteReference"/>
          <w:rFonts w:ascii="Times New Roman" w:hAnsi="Times New Roman" w:cs="Times New Roman"/>
          <w:sz w:val="24"/>
          <w:szCs w:val="24"/>
        </w:rPr>
        <w:footnoteReference w:id="21"/>
      </w:r>
      <w:bookmarkEnd w:id="7"/>
      <w:r w:rsidR="008B7FBC" w:rsidRPr="00B63945">
        <w:rPr>
          <w:rFonts w:ascii="Times New Roman" w:hAnsi="Times New Roman" w:cs="Times New Roman"/>
          <w:sz w:val="24"/>
          <w:szCs w:val="24"/>
          <w:lang w:eastAsia="ko-KR"/>
        </w:rPr>
        <w:t xml:space="preserve"> </w:t>
      </w:r>
    </w:p>
    <w:p w14:paraId="2684A497" w14:textId="77777777" w:rsidR="00EA373D" w:rsidRPr="00B63945" w:rsidRDefault="00EA373D" w:rsidP="00EA373D">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4) When the apostle heard of the fact that there was a partisan in the church in Philippi and there were signs of division, the apostle wanted to urge them to live, act, and testify in the unity of the Holy Spirit (1:27, 2:1-11, 4:2- 3).</w:t>
      </w:r>
    </w:p>
    <w:p w14:paraId="709ECE91" w14:textId="77777777" w:rsidR="00EA373D" w:rsidRPr="00B63945" w:rsidRDefault="00EA373D" w:rsidP="00EA373D">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5) Knowing that the Philippians were in danger of falling into the Jewish legalistic tendencies, Paul wanted to make it clear to them that this was fundamentally completely different from the Gospel (3:1-11).</w:t>
      </w:r>
    </w:p>
    <w:p w14:paraId="7DB555B0" w14:textId="77777777" w:rsidR="00EA373D" w:rsidRPr="00B63945" w:rsidRDefault="00EA373D" w:rsidP="00EA373D">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6) He tried to encourage the Philippians to face suffering boldly, to live with a constant heart, and to entrust their lives to the Lord in all matters and in all circumstances (1:27-30, 2:12-18, 3:17-21, 4 :4-9).</w:t>
      </w:r>
    </w:p>
    <w:p w14:paraId="54D8DFE4" w14:textId="77777777" w:rsidR="000D3C0E" w:rsidRPr="00B63945" w:rsidRDefault="000D3C0E">
      <w:pPr>
        <w:pStyle w:val="a"/>
        <w:rPr>
          <w:rFonts w:ascii="Times New Roman" w:hAnsi="Times New Roman" w:cs="Times New Roman"/>
          <w:sz w:val="24"/>
          <w:szCs w:val="24"/>
          <w:lang w:eastAsia="ko-KR"/>
        </w:rPr>
      </w:pPr>
    </w:p>
    <w:p w14:paraId="32008123" w14:textId="58B8B95C" w:rsidR="00F90DE4"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[The Structure of the Letter]</w:t>
      </w:r>
    </w:p>
    <w:p w14:paraId="5866DF00" w14:textId="375DEB58" w:rsidR="00F90DE4"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I. Greetings 1:1-2</w:t>
      </w:r>
    </w:p>
    <w:p w14:paraId="7D85E12E" w14:textId="65B4844E" w:rsidR="00F90DE4"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II. Prayer of thanksgiving 1:3-11</w:t>
      </w:r>
    </w:p>
    <w:p w14:paraId="141CAE48" w14:textId="50BC5BFE" w:rsidR="00F90DE4"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III. Paul's interest 1:12-30</w:t>
      </w:r>
    </w:p>
    <w:p w14:paraId="2B56AA58" w14:textId="3AB623D6" w:rsidR="00F90DE4"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A. Advancing the Gospel </w:t>
      </w:r>
      <w:r w:rsidR="001842E3">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1:12-18</w:t>
      </w:r>
      <w:r w:rsidR="001842E3">
        <w:rPr>
          <w:rFonts w:ascii="Times New Roman" w:hAnsi="Times New Roman" w:cs="Times New Roman"/>
          <w:sz w:val="24"/>
          <w:szCs w:val="24"/>
          <w:lang w:eastAsia="ko-KR"/>
        </w:rPr>
        <w:t>]</w:t>
      </w:r>
    </w:p>
    <w:p w14:paraId="36D1AF90" w14:textId="626CACDB" w:rsidR="00F90DE4"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B. Honoring Christ </w:t>
      </w:r>
      <w:r w:rsidR="001842E3">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1:19-26</w:t>
      </w:r>
      <w:r w:rsidR="001842E3">
        <w:rPr>
          <w:rFonts w:ascii="Times New Roman" w:hAnsi="Times New Roman" w:cs="Times New Roman"/>
          <w:sz w:val="24"/>
          <w:szCs w:val="24"/>
          <w:lang w:eastAsia="ko-KR"/>
        </w:rPr>
        <w:t>]</w:t>
      </w:r>
    </w:p>
    <w:p w14:paraId="2548E6A1" w14:textId="270227F8" w:rsidR="00F90DE4"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C. Living </w:t>
      </w:r>
      <w:r w:rsidR="001842E3">
        <w:rPr>
          <w:rFonts w:ascii="Times New Roman" w:hAnsi="Times New Roman" w:cs="Times New Roman"/>
          <w:sz w:val="24"/>
          <w:szCs w:val="24"/>
          <w:lang w:eastAsia="ko-KR"/>
        </w:rPr>
        <w:t xml:space="preserve">life </w:t>
      </w:r>
      <w:r w:rsidRPr="00B63945">
        <w:rPr>
          <w:rFonts w:ascii="Times New Roman" w:hAnsi="Times New Roman" w:cs="Times New Roman"/>
          <w:sz w:val="24"/>
          <w:szCs w:val="24"/>
          <w:lang w:eastAsia="ko-KR"/>
        </w:rPr>
        <w:t xml:space="preserve">worthy of the Gospel </w:t>
      </w:r>
      <w:r w:rsidR="001842E3">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1:27-30</w:t>
      </w:r>
      <w:r w:rsidR="001842E3">
        <w:rPr>
          <w:rFonts w:ascii="Times New Roman" w:hAnsi="Times New Roman" w:cs="Times New Roman"/>
          <w:sz w:val="24"/>
          <w:szCs w:val="24"/>
          <w:lang w:eastAsia="ko-KR"/>
        </w:rPr>
        <w:t>]</w:t>
      </w:r>
    </w:p>
    <w:p w14:paraId="78C4749E" w14:textId="728D3D64" w:rsidR="00F90DE4"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IV. Paul's counsel 2:1-30</w:t>
      </w:r>
    </w:p>
    <w:p w14:paraId="23BAD234" w14:textId="365D1DDC" w:rsidR="00F90DE4"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A. Build a community worthy of the Gospel</w:t>
      </w:r>
      <w:r w:rsidR="00BC712A">
        <w:rPr>
          <w:rFonts w:ascii="Times New Roman" w:hAnsi="Times New Roman" w:cs="Times New Roman"/>
          <w:sz w:val="24"/>
          <w:szCs w:val="24"/>
          <w:lang w:eastAsia="ko-KR"/>
        </w:rPr>
        <w:t xml:space="preserve"> </w:t>
      </w:r>
      <w:r w:rsidR="001842E3">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2:1-18</w:t>
      </w:r>
      <w:r w:rsidR="001842E3">
        <w:rPr>
          <w:rFonts w:ascii="Times New Roman" w:hAnsi="Times New Roman" w:cs="Times New Roman"/>
          <w:sz w:val="24"/>
          <w:szCs w:val="24"/>
          <w:lang w:eastAsia="ko-KR"/>
        </w:rPr>
        <w:t>]</w:t>
      </w:r>
    </w:p>
    <w:p w14:paraId="511ED1A8" w14:textId="77777777" w:rsidR="00F90DE4"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a. Have One Heart and One Will (1-4)</w:t>
      </w:r>
    </w:p>
    <w:p w14:paraId="265DFFC9" w14:textId="77777777" w:rsidR="00F90DE4"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b. Embrace the heart of Christ (5-11)</w:t>
      </w:r>
    </w:p>
    <w:p w14:paraId="7F2A8F1E" w14:textId="77777777" w:rsidR="00F90DE4"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c. Achieve salvation (12-18)</w:t>
      </w:r>
    </w:p>
    <w:p w14:paraId="1EC16E95" w14:textId="16CC5878" w:rsidR="00F90DE4"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B. Honor those of the Gospel like Timothy and </w:t>
      </w:r>
      <w:r w:rsidR="001842E3">
        <w:rPr>
          <w:rFonts w:ascii="Times New Roman" w:hAnsi="Times New Roman" w:cs="Times New Roman"/>
          <w:sz w:val="24"/>
          <w:szCs w:val="24"/>
          <w:lang w:eastAsia="ko-KR"/>
        </w:rPr>
        <w:t>Epaphroditus</w:t>
      </w:r>
      <w:r w:rsidRPr="00B63945">
        <w:rPr>
          <w:rFonts w:ascii="Times New Roman" w:hAnsi="Times New Roman" w:cs="Times New Roman"/>
          <w:sz w:val="24"/>
          <w:szCs w:val="24"/>
          <w:lang w:eastAsia="ko-KR"/>
        </w:rPr>
        <w:t xml:space="preserve"> </w:t>
      </w:r>
      <w:r w:rsidR="001842E3">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2:19-30]</w:t>
      </w:r>
    </w:p>
    <w:p w14:paraId="7DBC0731" w14:textId="77777777" w:rsidR="00F90DE4"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V. Paul's Aspiration 3:1-21</w:t>
      </w:r>
    </w:p>
    <w:p w14:paraId="316CE46E" w14:textId="77E4FBE6" w:rsidR="00F90DE4"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A. Vigilance of forces that hinder the knowledge of Christ [3:1-3]</w:t>
      </w:r>
    </w:p>
    <w:p w14:paraId="39840CBA" w14:textId="77777777" w:rsidR="00F90DE4"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B. Paul's confession concerning Christ [3:4-21]</w:t>
      </w:r>
    </w:p>
    <w:p w14:paraId="19E92153" w14:textId="77777777" w:rsidR="00F90DE4"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a. When You Didn't Know Christ (4-6)</w:t>
      </w:r>
    </w:p>
    <w:p w14:paraId="1FB03A41" w14:textId="77777777" w:rsidR="00F90DE4"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b. When you came to know Christ (7-9)</w:t>
      </w:r>
    </w:p>
    <w:p w14:paraId="46B7A5EE" w14:textId="77777777" w:rsidR="00F90DE4"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c. After knowing Christ (10-15)</w:t>
      </w:r>
    </w:p>
    <w:p w14:paraId="0E657EE5" w14:textId="77777777" w:rsidR="00F90DE4"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d. Hope through Knowing Christ-Heavenly Citizenship (16-21)</w:t>
      </w:r>
    </w:p>
    <w:p w14:paraId="66C1CC17" w14:textId="77777777" w:rsidR="00F90DE4"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VI. Paul's counsel and thanks 4:1-9</w:t>
      </w:r>
    </w:p>
    <w:p w14:paraId="33BF7156" w14:textId="41ABD3B1" w:rsidR="00F90DE4"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A. Recommendation [4:1-9]</w:t>
      </w:r>
    </w:p>
    <w:p w14:paraId="526BC80F" w14:textId="68B4114A" w:rsidR="00F90DE4"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lastRenderedPageBreak/>
        <w:t xml:space="preserve">          a. Encourage</w:t>
      </w:r>
      <w:r w:rsidR="007B2CA1">
        <w:rPr>
          <w:rFonts w:ascii="Times New Roman" w:hAnsi="Times New Roman" w:cs="Times New Roman"/>
          <w:sz w:val="24"/>
          <w:szCs w:val="24"/>
          <w:lang w:eastAsia="ko-KR"/>
        </w:rPr>
        <w:t>s</w:t>
      </w:r>
      <w:r w:rsidRPr="00B63945">
        <w:rPr>
          <w:rFonts w:ascii="Times New Roman" w:hAnsi="Times New Roman" w:cs="Times New Roman"/>
          <w:sz w:val="24"/>
          <w:szCs w:val="24"/>
          <w:lang w:eastAsia="ko-KR"/>
        </w:rPr>
        <w:t xml:space="preserve"> unity (4:1-3)</w:t>
      </w:r>
    </w:p>
    <w:p w14:paraId="0BE6BCCC" w14:textId="77777777" w:rsidR="00F90DE4"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b. Encourages joy, tolerance, and prayer (4:4-7)</w:t>
      </w:r>
    </w:p>
    <w:p w14:paraId="2DE58D51" w14:textId="77777777" w:rsidR="00F90DE4"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c. The last counsel (4:8-9)</w:t>
      </w:r>
    </w:p>
    <w:p w14:paraId="5A6B2089" w14:textId="77777777" w:rsidR="00F90DE4"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B. Thanks 4:10-20</w:t>
      </w:r>
    </w:p>
    <w:p w14:paraId="5ACC05E1" w14:textId="77777777" w:rsidR="00F90DE4"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a. Needs and Satisfaction in Christ (10-14)</w:t>
      </w:r>
    </w:p>
    <w:p w14:paraId="600A67F8" w14:textId="77777777" w:rsidR="00F90DE4"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b. Philippian Saints Who Provided Financial Help (15-20)</w:t>
      </w:r>
    </w:p>
    <w:p w14:paraId="59FAAED1" w14:textId="0A439021" w:rsidR="004824FD" w:rsidRPr="00B63945" w:rsidRDefault="00F90DE4" w:rsidP="00F90DE4">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VII. Paul's final greetings 4:21-24</w:t>
      </w:r>
    </w:p>
    <w:p w14:paraId="1CDA0AC9" w14:textId="77777777" w:rsidR="00F90DE4" w:rsidRPr="00B63945" w:rsidRDefault="00F90DE4">
      <w:pPr>
        <w:pStyle w:val="a"/>
        <w:rPr>
          <w:rFonts w:ascii="Times New Roman" w:hAnsi="Times New Roman" w:cs="Times New Roman"/>
          <w:sz w:val="24"/>
          <w:szCs w:val="24"/>
          <w:lang w:eastAsia="ko-KR"/>
        </w:rPr>
      </w:pPr>
    </w:p>
    <w:p w14:paraId="428753C6" w14:textId="2FDC8A71" w:rsidR="00D574B0" w:rsidRDefault="00D574B0" w:rsidP="00D574B0">
      <w:pPr>
        <w:pStyle w:val="a"/>
        <w:rPr>
          <w:rFonts w:ascii="Times New Roman" w:hAnsi="Times New Roman" w:cs="Times New Roman"/>
          <w:sz w:val="24"/>
          <w:szCs w:val="24"/>
          <w:lang w:eastAsia="ko-KR"/>
        </w:rPr>
      </w:pPr>
      <w:r>
        <w:rPr>
          <w:rFonts w:ascii="Times New Roman" w:hAnsi="Times New Roman" w:cs="Times New Roman"/>
          <w:sz w:val="24"/>
          <w:szCs w:val="24"/>
          <w:lang w:eastAsia="ko-KR"/>
        </w:rPr>
        <w:t>[Topic]</w:t>
      </w:r>
    </w:p>
    <w:p w14:paraId="3AB7E63F" w14:textId="77777777" w:rsidR="00D574B0" w:rsidRDefault="00D574B0" w:rsidP="00D574B0">
      <w:pPr>
        <w:pStyle w:val="a"/>
        <w:rPr>
          <w:rFonts w:ascii="Times New Roman" w:hAnsi="Times New Roman" w:cs="Times New Roman"/>
          <w:sz w:val="24"/>
          <w:szCs w:val="24"/>
          <w:lang w:eastAsia="ko-KR"/>
        </w:rPr>
      </w:pPr>
    </w:p>
    <w:p w14:paraId="5A29DB84" w14:textId="4127846B" w:rsidR="00D574B0" w:rsidRDefault="00D574B0" w:rsidP="00D574B0">
      <w:pPr>
        <w:pStyle w:val="a"/>
        <w:numPr>
          <w:ilvl w:val="0"/>
          <w:numId w:val="4"/>
        </w:numPr>
        <w:rPr>
          <w:rFonts w:ascii="Times New Roman" w:hAnsi="Times New Roman" w:cs="Times New Roman"/>
          <w:sz w:val="24"/>
          <w:szCs w:val="24"/>
          <w:lang w:eastAsia="ko-KR"/>
        </w:rPr>
      </w:pPr>
      <w:r>
        <w:rPr>
          <w:rFonts w:ascii="Times New Roman" w:hAnsi="Times New Roman" w:cs="Times New Roman"/>
          <w:sz w:val="24"/>
          <w:szCs w:val="24"/>
          <w:lang w:eastAsia="ko-KR"/>
        </w:rPr>
        <w:t>Joy</w:t>
      </w:r>
    </w:p>
    <w:p w14:paraId="7E37B920" w14:textId="5CA5A7F9" w:rsidR="00D574B0" w:rsidRPr="00B63945" w:rsidRDefault="00D574B0" w:rsidP="00D574B0">
      <w:pPr>
        <w:pStyle w:val="a"/>
        <w:ind w:firstLine="360"/>
        <w:rPr>
          <w:rFonts w:ascii="Times New Roman" w:hAnsi="Times New Roman" w:cs="Times New Roman"/>
          <w:sz w:val="24"/>
          <w:szCs w:val="24"/>
          <w:lang w:eastAsia="ko-KR"/>
        </w:rPr>
      </w:pPr>
      <w:r w:rsidRPr="00B63945">
        <w:rPr>
          <w:rFonts w:ascii="Times New Roman" w:hAnsi="Times New Roman" w:cs="Times New Roman"/>
          <w:sz w:val="24"/>
          <w:szCs w:val="24"/>
          <w:lang w:eastAsia="ko-KR"/>
        </w:rPr>
        <w:t>Joy resounds throughout Philippians. Paul uses the word joy in prayer (1:4), in the fruit of his ministry (4:1), in the face of suffering and even death (2:17). He also rejoices in Christ and rejoices to know that others are preaching Christ (1:18). Not only he, but he rejoices when there is unity and fellowship through Christ (2:2</w:t>
      </w:r>
      <w:proofErr w:type="gramStart"/>
      <w:r w:rsidRPr="00B63945">
        <w:rPr>
          <w:rFonts w:ascii="Times New Roman" w:hAnsi="Times New Roman" w:cs="Times New Roman"/>
          <w:sz w:val="24"/>
          <w:szCs w:val="24"/>
          <w:lang w:eastAsia="ko-KR"/>
        </w:rPr>
        <w:t>), and</w:t>
      </w:r>
      <w:proofErr w:type="gramEnd"/>
      <w:r w:rsidRPr="00B63945">
        <w:rPr>
          <w:rFonts w:ascii="Times New Roman" w:hAnsi="Times New Roman" w:cs="Times New Roman"/>
          <w:sz w:val="24"/>
          <w:szCs w:val="24"/>
          <w:lang w:eastAsia="ko-KR"/>
        </w:rPr>
        <w:t xml:space="preserve"> rejoices over the gifts of the congregation (4:10). He also urges the saints to rejoice in the Lord (1:25, 3:1, 4:4) and to welcome a brother in Christ with joy (2:28-29). “The book of Philippians is an ongoing attempt to persuade Philippian believers to rejoice in what is important (gospel advancement)</w:t>
      </w:r>
      <w:r>
        <w:rPr>
          <w:rFonts w:ascii="Times New Roman" w:hAnsi="Times New Roman" w:cs="Times New Roman"/>
          <w:sz w:val="24"/>
          <w:szCs w:val="24"/>
          <w:lang w:eastAsia="ko-KR"/>
        </w:rPr>
        <w:t>.”</w:t>
      </w:r>
      <w:r w:rsidR="008B7FBC" w:rsidRPr="00B63945">
        <w:rPr>
          <w:rStyle w:val="FootnoteReference"/>
          <w:rFonts w:ascii="Times New Roman" w:hAnsi="Times New Roman" w:cs="Times New Roman"/>
          <w:sz w:val="24"/>
          <w:szCs w:val="24"/>
        </w:rPr>
        <w:footnoteReference w:id="22"/>
      </w:r>
      <w:r>
        <w:rPr>
          <w:rFonts w:ascii="Times New Roman" w:hAnsi="Times New Roman" w:cs="Times New Roman"/>
          <w:sz w:val="24"/>
          <w:szCs w:val="24"/>
          <w:lang w:eastAsia="ko-KR"/>
        </w:rPr>
        <w:t xml:space="preserve"> </w:t>
      </w:r>
      <w:r w:rsidRPr="00B63945">
        <w:rPr>
          <w:rFonts w:ascii="Times New Roman" w:hAnsi="Times New Roman" w:cs="Times New Roman"/>
          <w:sz w:val="24"/>
          <w:szCs w:val="24"/>
          <w:lang w:eastAsia="ko-KR"/>
        </w:rPr>
        <w:t>This joy is more than just emotion. Paul's joy is the joy of knowing Christ (1:20-22, 2:5-11, 3:3, 7-14, 4:11-13), and the joy that comes from the preaching of Christ (1:4-5</w:t>
      </w:r>
      <w:r>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 xml:space="preserve"> 12, 14-18, 27-28</w:t>
      </w:r>
      <w:r>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 xml:space="preserve"> Chapter 2</w:t>
      </w:r>
      <w:r>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5-11</w:t>
      </w:r>
      <w:r>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 xml:space="preserve"> Chapter 3</w:t>
      </w:r>
      <w:r>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15-17</w:t>
      </w:r>
      <w:r>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 xml:space="preserve"> Chapter 4</w:t>
      </w:r>
      <w:r>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3-9, 17).</w:t>
      </w:r>
    </w:p>
    <w:p w14:paraId="1478704B" w14:textId="2FCDE1FB" w:rsidR="004824FD" w:rsidRPr="00B63945" w:rsidRDefault="00D574B0" w:rsidP="00D574B0">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After all, this joy comes from a relationship with Christ. The joy in Christ should not be thought of as the “golden crown” of </w:t>
      </w:r>
      <w:proofErr w:type="gramStart"/>
      <w:r w:rsidRPr="00B63945">
        <w:rPr>
          <w:rFonts w:ascii="Times New Roman" w:hAnsi="Times New Roman" w:cs="Times New Roman"/>
          <w:sz w:val="24"/>
          <w:szCs w:val="24"/>
          <w:lang w:eastAsia="ko-KR"/>
        </w:rPr>
        <w:t>Christianity, but</w:t>
      </w:r>
      <w:proofErr w:type="gramEnd"/>
      <w:r w:rsidRPr="00B63945">
        <w:rPr>
          <w:rFonts w:ascii="Times New Roman" w:hAnsi="Times New Roman" w:cs="Times New Roman"/>
          <w:sz w:val="24"/>
          <w:szCs w:val="24"/>
          <w:lang w:eastAsia="ko-KR"/>
        </w:rPr>
        <w:t xml:space="preserve"> should be understood as the “essential result” of unity with Christ in the Gospel. Joy is inevitably overflowing in the process of gradually recognizing the “transcendental value” of knowing Christ Jesus as Lord through faith in the gospel of Christ.</w:t>
      </w:r>
      <w:r w:rsidRPr="00B63945">
        <w:rPr>
          <w:rStyle w:val="FootnoteReference"/>
          <w:rFonts w:ascii="Times New Roman" w:hAnsi="Times New Roman" w:cs="Times New Roman"/>
          <w:sz w:val="24"/>
          <w:szCs w:val="24"/>
        </w:rPr>
        <w:footnoteReference w:id="23"/>
      </w:r>
    </w:p>
    <w:p w14:paraId="78773079" w14:textId="77777777" w:rsidR="00C10D5F" w:rsidRPr="00B63945" w:rsidRDefault="00C10D5F">
      <w:pPr>
        <w:pStyle w:val="a"/>
        <w:rPr>
          <w:rFonts w:ascii="Times New Roman" w:hAnsi="Times New Roman" w:cs="Times New Roman"/>
          <w:sz w:val="24"/>
          <w:szCs w:val="24"/>
          <w:lang w:eastAsia="ko-KR"/>
        </w:rPr>
      </w:pPr>
    </w:p>
    <w:p w14:paraId="1568719D" w14:textId="77777777" w:rsidR="00DF4297" w:rsidRDefault="00DF4297" w:rsidP="00DF4297">
      <w:pPr>
        <w:pStyle w:val="a"/>
        <w:jc w:val="left"/>
        <w:rPr>
          <w:rFonts w:ascii="Times New Roman" w:hAnsi="Times New Roman" w:cs="Times New Roman"/>
          <w:sz w:val="24"/>
          <w:szCs w:val="24"/>
          <w:lang w:eastAsia="ko-KR"/>
        </w:rPr>
      </w:pPr>
      <w:r>
        <w:rPr>
          <w:rFonts w:ascii="Times New Roman" w:hAnsi="Times New Roman" w:cs="Times New Roman"/>
          <w:sz w:val="24"/>
          <w:szCs w:val="24"/>
          <w:lang w:eastAsia="ko-KR"/>
        </w:rPr>
        <w:t xml:space="preserve">2) </w:t>
      </w:r>
      <w:r w:rsidRPr="00B63945">
        <w:rPr>
          <w:rFonts w:ascii="Times New Roman" w:hAnsi="Times New Roman" w:cs="Times New Roman"/>
          <w:sz w:val="24"/>
          <w:szCs w:val="24"/>
          <w:lang w:eastAsia="ko-KR"/>
        </w:rPr>
        <w:t xml:space="preserve">The </w:t>
      </w:r>
      <w:r>
        <w:rPr>
          <w:rFonts w:ascii="Times New Roman" w:hAnsi="Times New Roman" w:cs="Times New Roman"/>
          <w:sz w:val="24"/>
          <w:szCs w:val="24"/>
          <w:lang w:eastAsia="ko-KR"/>
        </w:rPr>
        <w:t>yearning</w:t>
      </w:r>
      <w:r w:rsidRPr="00B63945">
        <w:rPr>
          <w:rFonts w:ascii="Times New Roman" w:hAnsi="Times New Roman" w:cs="Times New Roman"/>
          <w:sz w:val="24"/>
          <w:szCs w:val="24"/>
          <w:lang w:eastAsia="ko-KR"/>
        </w:rPr>
        <w:t xml:space="preserve"> to know Christ</w:t>
      </w:r>
    </w:p>
    <w:p w14:paraId="0C9B37D1" w14:textId="780670F4" w:rsidR="004824FD" w:rsidRPr="00B63945" w:rsidRDefault="00DF4297" w:rsidP="00DF4297">
      <w:pPr>
        <w:pStyle w:val="a"/>
        <w:ind w:firstLine="360"/>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Nowhere is this aspiration of Paul as prominent as in this epistle. In this letter, we can see Paul's one-sided </w:t>
      </w:r>
      <w:r>
        <w:rPr>
          <w:rFonts w:ascii="Times New Roman" w:hAnsi="Times New Roman" w:cs="Times New Roman"/>
          <w:sz w:val="24"/>
          <w:szCs w:val="24"/>
          <w:lang w:eastAsia="ko-KR"/>
        </w:rPr>
        <w:t>desire</w:t>
      </w:r>
      <w:r w:rsidRPr="00B63945">
        <w:rPr>
          <w:rFonts w:ascii="Times New Roman" w:hAnsi="Times New Roman" w:cs="Times New Roman"/>
          <w:sz w:val="24"/>
          <w:szCs w:val="24"/>
          <w:lang w:eastAsia="ko-KR"/>
        </w:rPr>
        <w:t xml:space="preserve"> of wanting to know only Christ. Paul wants Christ to be honored in his body, whether he lives or dies (1:20). Paul is fully committed to Jesus Christ, hoping to know only Christ Jesus. He wants to know the power of Jesus' cross and resurrection (3:7-14). </w:t>
      </w:r>
      <w:r w:rsidR="00AD12DC">
        <w:rPr>
          <w:rFonts w:ascii="Times New Roman" w:hAnsi="Times New Roman" w:cs="Times New Roman"/>
          <w:sz w:val="24"/>
          <w:szCs w:val="24"/>
          <w:lang w:eastAsia="ko-KR"/>
        </w:rPr>
        <w:t>Paul</w:t>
      </w:r>
      <w:r w:rsidRPr="00B63945">
        <w:rPr>
          <w:rFonts w:ascii="Times New Roman" w:hAnsi="Times New Roman" w:cs="Times New Roman"/>
          <w:sz w:val="24"/>
          <w:szCs w:val="24"/>
          <w:lang w:eastAsia="ko-KR"/>
        </w:rPr>
        <w:t xml:space="preserve"> says</w:t>
      </w:r>
      <w:r>
        <w:rPr>
          <w:rFonts w:ascii="Times New Roman" w:hAnsi="Times New Roman" w:cs="Times New Roman"/>
          <w:sz w:val="24"/>
          <w:szCs w:val="24"/>
          <w:lang w:eastAsia="ko-KR"/>
        </w:rPr>
        <w:t xml:space="preserve"> he is satisfied as long as Christ is glorified through the </w:t>
      </w:r>
      <w:proofErr w:type="gramStart"/>
      <w:r>
        <w:rPr>
          <w:rFonts w:ascii="Times New Roman" w:hAnsi="Times New Roman" w:cs="Times New Roman"/>
          <w:sz w:val="24"/>
          <w:szCs w:val="24"/>
          <w:lang w:eastAsia="ko-KR"/>
        </w:rPr>
        <w:t>empowerment</w:t>
      </w:r>
      <w:proofErr w:type="gramEnd"/>
      <w:r w:rsidRPr="00B63945">
        <w:rPr>
          <w:rFonts w:ascii="Times New Roman" w:hAnsi="Times New Roman" w:cs="Times New Roman"/>
          <w:sz w:val="24"/>
          <w:szCs w:val="24"/>
          <w:lang w:eastAsia="ko-KR"/>
        </w:rPr>
        <w:t xml:space="preserve"> </w:t>
      </w:r>
      <w:r>
        <w:rPr>
          <w:rFonts w:ascii="Times New Roman" w:hAnsi="Times New Roman" w:cs="Times New Roman"/>
          <w:sz w:val="24"/>
          <w:szCs w:val="24"/>
          <w:lang w:eastAsia="ko-KR"/>
        </w:rPr>
        <w:t xml:space="preserve">he gives </w:t>
      </w:r>
      <w:r w:rsidR="00AD12DC">
        <w:rPr>
          <w:rFonts w:ascii="Times New Roman" w:hAnsi="Times New Roman" w:cs="Times New Roman"/>
          <w:sz w:val="24"/>
          <w:szCs w:val="24"/>
          <w:lang w:eastAsia="ko-KR"/>
        </w:rPr>
        <w:t>him</w:t>
      </w:r>
      <w:r>
        <w:rPr>
          <w:rFonts w:ascii="Times New Roman" w:hAnsi="Times New Roman" w:cs="Times New Roman"/>
          <w:sz w:val="24"/>
          <w:szCs w:val="24"/>
          <w:lang w:eastAsia="ko-KR"/>
        </w:rPr>
        <w:t xml:space="preserve"> </w:t>
      </w:r>
      <w:r w:rsidRPr="00B63945">
        <w:rPr>
          <w:rFonts w:ascii="Times New Roman" w:hAnsi="Times New Roman" w:cs="Times New Roman"/>
          <w:sz w:val="24"/>
          <w:szCs w:val="24"/>
          <w:lang w:eastAsia="ko-KR"/>
        </w:rPr>
        <w:t xml:space="preserve">to endure any circumstances, in any need and in any </w:t>
      </w:r>
      <w:r>
        <w:rPr>
          <w:rFonts w:ascii="Times New Roman" w:hAnsi="Times New Roman" w:cs="Times New Roman"/>
          <w:sz w:val="24"/>
          <w:szCs w:val="24"/>
          <w:lang w:eastAsia="ko-KR"/>
        </w:rPr>
        <w:t xml:space="preserve">hardship </w:t>
      </w:r>
      <w:r w:rsidRPr="00B63945">
        <w:rPr>
          <w:rFonts w:ascii="Times New Roman" w:hAnsi="Times New Roman" w:cs="Times New Roman"/>
          <w:sz w:val="24"/>
          <w:szCs w:val="24"/>
          <w:lang w:eastAsia="ko-KR"/>
        </w:rPr>
        <w:t>(4:11,13</w:t>
      </w:r>
      <w:r w:rsidR="008B7FBC" w:rsidRPr="00B63945">
        <w:rPr>
          <w:rFonts w:ascii="Times New Roman" w:hAnsi="Times New Roman" w:cs="Times New Roman"/>
          <w:sz w:val="24"/>
          <w:szCs w:val="24"/>
          <w:lang w:eastAsia="ko-KR"/>
        </w:rPr>
        <w:t>).</w:t>
      </w:r>
      <w:r w:rsidR="008B7FBC" w:rsidRPr="00B63945">
        <w:rPr>
          <w:rStyle w:val="FootnoteReference"/>
          <w:rFonts w:ascii="Times New Roman" w:hAnsi="Times New Roman" w:cs="Times New Roman"/>
          <w:sz w:val="24"/>
          <w:szCs w:val="24"/>
        </w:rPr>
        <w:footnoteReference w:id="24"/>
      </w:r>
      <w:r w:rsidR="008B7FBC" w:rsidRPr="00B63945">
        <w:rPr>
          <w:rFonts w:ascii="Times New Roman" w:hAnsi="Times New Roman" w:cs="Times New Roman"/>
          <w:sz w:val="24"/>
          <w:szCs w:val="24"/>
          <w:lang w:eastAsia="ko-KR"/>
        </w:rPr>
        <w:t xml:space="preserve"> </w:t>
      </w:r>
    </w:p>
    <w:p w14:paraId="3966D118" w14:textId="77777777" w:rsidR="00C10D5F" w:rsidRPr="00B63945" w:rsidRDefault="00C10D5F">
      <w:pPr>
        <w:pStyle w:val="a"/>
        <w:rPr>
          <w:rFonts w:ascii="Times New Roman" w:hAnsi="Times New Roman" w:cs="Times New Roman"/>
          <w:sz w:val="24"/>
          <w:szCs w:val="24"/>
          <w:lang w:eastAsia="ko-KR"/>
        </w:rPr>
      </w:pPr>
    </w:p>
    <w:p w14:paraId="39B8F636" w14:textId="0E9D6F4F" w:rsidR="004824FD" w:rsidRPr="00B63945" w:rsidRDefault="008B7FBC">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w:t>
      </w:r>
      <w:r w:rsidR="00F27BC5" w:rsidRPr="00B63945">
        <w:rPr>
          <w:rFonts w:ascii="Times New Roman" w:hAnsi="Times New Roman" w:cs="Times New Roman"/>
          <w:sz w:val="24"/>
          <w:szCs w:val="24"/>
          <w:lang w:eastAsia="ko-KR"/>
        </w:rPr>
        <w:t xml:space="preserve">Although the situation of Paul and the Philippians occupies the </w:t>
      </w:r>
      <w:r w:rsidR="00F27BC5">
        <w:rPr>
          <w:rFonts w:ascii="Times New Roman" w:hAnsi="Times New Roman" w:cs="Times New Roman"/>
          <w:sz w:val="24"/>
          <w:szCs w:val="24"/>
          <w:lang w:eastAsia="ko-KR"/>
        </w:rPr>
        <w:t>core</w:t>
      </w:r>
      <w:r w:rsidR="00F27BC5" w:rsidRPr="00B63945">
        <w:rPr>
          <w:rFonts w:ascii="Times New Roman" w:hAnsi="Times New Roman" w:cs="Times New Roman"/>
          <w:sz w:val="24"/>
          <w:szCs w:val="24"/>
          <w:lang w:eastAsia="ko-KR"/>
        </w:rPr>
        <w:t xml:space="preserve"> of the book, ultimately everything is focused on Christ</w:t>
      </w:r>
      <w:r w:rsidRPr="00B63945">
        <w:rPr>
          <w:rFonts w:ascii="Times New Roman" w:hAnsi="Times New Roman" w:cs="Times New Roman"/>
          <w:sz w:val="24"/>
          <w:szCs w:val="24"/>
          <w:lang w:eastAsia="ko-KR"/>
        </w:rPr>
        <w:t>.</w:t>
      </w:r>
      <w:bookmarkStart w:id="8" w:name="f_1621550874"/>
      <w:r w:rsidRPr="00B63945">
        <w:rPr>
          <w:rStyle w:val="FootnoteReference"/>
          <w:rFonts w:ascii="Times New Roman" w:hAnsi="Times New Roman" w:cs="Times New Roman"/>
          <w:sz w:val="24"/>
          <w:szCs w:val="24"/>
        </w:rPr>
        <w:footnoteReference w:id="25"/>
      </w:r>
      <w:bookmarkEnd w:id="8"/>
      <w:r w:rsidR="00F27BC5" w:rsidRPr="00B63945">
        <w:rPr>
          <w:rFonts w:ascii="Times New Roman" w:hAnsi="Times New Roman" w:cs="Times New Roman"/>
          <w:sz w:val="24"/>
          <w:szCs w:val="24"/>
          <w:lang w:eastAsia="ko-KR"/>
        </w:rPr>
        <w:t xml:space="preserve">After the word joy, the word Christ appears the most. It is not too much to say that it is a letter that is all filled with Christ. In the midst of many hardships, Paul teaches by way of example how the soul of a person who believes in Christ and thinks </w:t>
      </w:r>
      <w:r w:rsidR="00F27BC5">
        <w:rPr>
          <w:rFonts w:ascii="Times New Roman" w:hAnsi="Times New Roman" w:cs="Times New Roman"/>
          <w:sz w:val="24"/>
          <w:szCs w:val="24"/>
          <w:lang w:eastAsia="ko-KR"/>
        </w:rPr>
        <w:t>in a</w:t>
      </w:r>
      <w:r w:rsidR="00F27BC5" w:rsidRPr="00B63945">
        <w:rPr>
          <w:rFonts w:ascii="Times New Roman" w:hAnsi="Times New Roman" w:cs="Times New Roman"/>
          <w:sz w:val="24"/>
          <w:szCs w:val="24"/>
          <w:lang w:eastAsia="ko-KR"/>
        </w:rPr>
        <w:t xml:space="preserve"> Christ-centered </w:t>
      </w:r>
      <w:r w:rsidR="00F27BC5">
        <w:rPr>
          <w:rFonts w:ascii="Times New Roman" w:hAnsi="Times New Roman" w:cs="Times New Roman"/>
          <w:sz w:val="24"/>
          <w:szCs w:val="24"/>
          <w:lang w:eastAsia="ko-KR"/>
        </w:rPr>
        <w:t xml:space="preserve">way </w:t>
      </w:r>
      <w:r w:rsidR="00F27BC5" w:rsidRPr="00B63945">
        <w:rPr>
          <w:rFonts w:ascii="Times New Roman" w:hAnsi="Times New Roman" w:cs="Times New Roman"/>
          <w:sz w:val="24"/>
          <w:szCs w:val="24"/>
          <w:lang w:eastAsia="ko-KR"/>
        </w:rPr>
        <w:t xml:space="preserve">can enjoy calm peace and joy in </w:t>
      </w:r>
      <w:r w:rsidR="00F27BC5" w:rsidRPr="00B63945">
        <w:rPr>
          <w:rFonts w:ascii="Times New Roman" w:hAnsi="Times New Roman" w:cs="Times New Roman"/>
          <w:sz w:val="24"/>
          <w:szCs w:val="24"/>
          <w:lang w:eastAsia="ko-KR"/>
        </w:rPr>
        <w:lastRenderedPageBreak/>
        <w:t>the midst of crises through the book of Philippians</w:t>
      </w:r>
      <w:r w:rsidRPr="00B63945">
        <w:rPr>
          <w:rFonts w:ascii="Times New Roman" w:hAnsi="Times New Roman" w:cs="Times New Roman"/>
          <w:sz w:val="24"/>
          <w:szCs w:val="24"/>
          <w:lang w:eastAsia="ko-KR"/>
        </w:rPr>
        <w:t>.</w:t>
      </w:r>
      <w:bookmarkStart w:id="9" w:name="f_1621883471"/>
      <w:r w:rsidRPr="00B63945">
        <w:rPr>
          <w:rStyle w:val="FootnoteReference"/>
          <w:rFonts w:ascii="Times New Roman" w:hAnsi="Times New Roman" w:cs="Times New Roman"/>
          <w:sz w:val="24"/>
          <w:szCs w:val="24"/>
        </w:rPr>
        <w:footnoteReference w:id="26"/>
      </w:r>
      <w:bookmarkEnd w:id="9"/>
      <w:r w:rsidRPr="00B63945">
        <w:rPr>
          <w:rFonts w:ascii="Times New Roman" w:hAnsi="Times New Roman" w:cs="Times New Roman"/>
          <w:sz w:val="24"/>
          <w:szCs w:val="24"/>
          <w:lang w:eastAsia="ko-KR"/>
        </w:rPr>
        <w:t xml:space="preserve"> </w:t>
      </w:r>
      <w:r w:rsidR="00F27BC5" w:rsidRPr="00B63945">
        <w:rPr>
          <w:rFonts w:ascii="Times New Roman" w:hAnsi="Times New Roman" w:cs="Times New Roman"/>
          <w:sz w:val="24"/>
          <w:szCs w:val="24"/>
          <w:lang w:eastAsia="ko-KR"/>
        </w:rPr>
        <w:t xml:space="preserve">Christ, which Paul specifically mentioned in Philippians, is the source that brings forth the fruit of righteousness (1:11), the core content of evangelism (1:18), the purpose of life (1:20,29), the organizer of life (1:21), </w:t>
      </w:r>
      <w:r w:rsidR="00F27BC5">
        <w:rPr>
          <w:rFonts w:ascii="Times New Roman" w:hAnsi="Times New Roman" w:cs="Times New Roman"/>
          <w:sz w:val="24"/>
          <w:szCs w:val="24"/>
          <w:lang w:eastAsia="ko-KR"/>
        </w:rPr>
        <w:t>d</w:t>
      </w:r>
      <w:r w:rsidR="00F27BC5" w:rsidRPr="00B63945">
        <w:rPr>
          <w:rFonts w:ascii="Times New Roman" w:hAnsi="Times New Roman" w:cs="Times New Roman"/>
          <w:sz w:val="24"/>
          <w:szCs w:val="24"/>
          <w:lang w:eastAsia="ko-KR"/>
        </w:rPr>
        <w:t>emeanor and exaltation (2:6-11), complete knowledge (3:8), saints' ultimate desire (3:20), source of joy (4:4), saints' power (4:13),</w:t>
      </w:r>
      <w:r w:rsidR="00F27BC5">
        <w:rPr>
          <w:rFonts w:ascii="Times New Roman" w:hAnsi="Times New Roman" w:cs="Times New Roman"/>
          <w:sz w:val="24"/>
          <w:szCs w:val="24"/>
          <w:lang w:eastAsia="ko-KR"/>
        </w:rPr>
        <w:t xml:space="preserve"> and</w:t>
      </w:r>
      <w:r w:rsidR="00F27BC5" w:rsidRPr="00B63945">
        <w:rPr>
          <w:rFonts w:ascii="Times New Roman" w:hAnsi="Times New Roman" w:cs="Times New Roman"/>
          <w:sz w:val="24"/>
          <w:szCs w:val="24"/>
          <w:lang w:eastAsia="ko-KR"/>
        </w:rPr>
        <w:t xml:space="preserve"> the one who fill</w:t>
      </w:r>
      <w:r w:rsidR="00F27BC5">
        <w:rPr>
          <w:rFonts w:ascii="Times New Roman" w:hAnsi="Times New Roman" w:cs="Times New Roman"/>
          <w:sz w:val="24"/>
          <w:szCs w:val="24"/>
          <w:lang w:eastAsia="ko-KR"/>
        </w:rPr>
        <w:t>s all needs</w:t>
      </w:r>
      <w:r w:rsidR="00F27BC5" w:rsidRPr="00B63945">
        <w:rPr>
          <w:rFonts w:ascii="Times New Roman" w:hAnsi="Times New Roman" w:cs="Times New Roman"/>
          <w:sz w:val="24"/>
          <w:szCs w:val="24"/>
          <w:lang w:eastAsia="ko-KR"/>
        </w:rPr>
        <w:t xml:space="preserve"> (4:19)</w:t>
      </w:r>
      <w:r w:rsidRPr="00B63945">
        <w:rPr>
          <w:rFonts w:ascii="Times New Roman" w:hAnsi="Times New Roman" w:cs="Times New Roman"/>
          <w:sz w:val="24"/>
          <w:szCs w:val="24"/>
          <w:lang w:eastAsia="ko-KR"/>
        </w:rPr>
        <w:t>.</w:t>
      </w:r>
      <w:r w:rsidRPr="00B63945">
        <w:rPr>
          <w:rStyle w:val="FootnoteReference"/>
          <w:rFonts w:ascii="Times New Roman" w:hAnsi="Times New Roman" w:cs="Times New Roman"/>
          <w:sz w:val="24"/>
          <w:szCs w:val="24"/>
        </w:rPr>
        <w:footnoteReference w:id="27"/>
      </w:r>
    </w:p>
    <w:p w14:paraId="07CA52AF" w14:textId="77777777" w:rsidR="004824FD" w:rsidRPr="00B63945" w:rsidRDefault="004824FD">
      <w:pPr>
        <w:pStyle w:val="a"/>
        <w:rPr>
          <w:rFonts w:ascii="Times New Roman" w:hAnsi="Times New Roman" w:cs="Times New Roman"/>
          <w:sz w:val="24"/>
          <w:szCs w:val="24"/>
          <w:lang w:eastAsia="ko-KR"/>
        </w:rPr>
      </w:pPr>
    </w:p>
    <w:p w14:paraId="73926B83" w14:textId="77777777" w:rsidR="004A5107" w:rsidRPr="00B63945" w:rsidRDefault="004A5107" w:rsidP="004A5107">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3) The desire to know Christ (the desire for the advancement of the Gospel)</w:t>
      </w:r>
    </w:p>
    <w:p w14:paraId="6DC1CFE2" w14:textId="0FC235C8" w:rsidR="00556F16" w:rsidRPr="00B63945" w:rsidRDefault="004A5107" w:rsidP="00556F16">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Paul valued the advancement of the gospel </w:t>
      </w:r>
      <w:r>
        <w:rPr>
          <w:rFonts w:ascii="Times New Roman" w:hAnsi="Times New Roman" w:cs="Times New Roman"/>
          <w:sz w:val="24"/>
          <w:szCs w:val="24"/>
          <w:lang w:eastAsia="ko-KR"/>
        </w:rPr>
        <w:t>amidst</w:t>
      </w:r>
      <w:r w:rsidRPr="00B63945">
        <w:rPr>
          <w:rFonts w:ascii="Times New Roman" w:hAnsi="Times New Roman" w:cs="Times New Roman"/>
          <w:sz w:val="24"/>
          <w:szCs w:val="24"/>
          <w:lang w:eastAsia="ko-KR"/>
        </w:rPr>
        <w:t xml:space="preserve"> his own circumstances (1:12) and the difficulties of the Philippians (1:25). Even if there were envy, strife, good will, quarrels, and pretense, </w:t>
      </w:r>
      <w:r>
        <w:rPr>
          <w:rFonts w:ascii="Times New Roman" w:hAnsi="Times New Roman" w:cs="Times New Roman"/>
          <w:sz w:val="24"/>
          <w:szCs w:val="24"/>
          <w:lang w:eastAsia="ko-KR"/>
        </w:rPr>
        <w:t>he</w:t>
      </w:r>
      <w:r w:rsidRPr="00B63945">
        <w:rPr>
          <w:rFonts w:ascii="Times New Roman" w:hAnsi="Times New Roman" w:cs="Times New Roman"/>
          <w:sz w:val="24"/>
          <w:szCs w:val="24"/>
          <w:lang w:eastAsia="ko-KR"/>
        </w:rPr>
        <w:t xml:space="preserve"> rejoiced in preaching Christ (1:14-18). Paul tells the Philippians that they should not be concerned about Paul's imprisonment, Epaphroditus</w:t>
      </w:r>
      <w:r>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 xml:space="preserve"> sickness, and their own persecution, because God promoted the gospel in spite of or through these three difficulties. Paul also says that by uniting them with one another, their witnesses of the Gospel should be made effective (2:14-16</w:t>
      </w:r>
      <w:r w:rsidR="008B7FBC" w:rsidRPr="00B63945">
        <w:rPr>
          <w:rFonts w:ascii="Times New Roman" w:hAnsi="Times New Roman" w:cs="Times New Roman"/>
          <w:sz w:val="24"/>
          <w:szCs w:val="24"/>
          <w:lang w:eastAsia="ko-KR"/>
        </w:rPr>
        <w:t>).</w:t>
      </w:r>
      <w:r w:rsidR="008B7FBC" w:rsidRPr="00B63945">
        <w:rPr>
          <w:rStyle w:val="FootnoteReference"/>
          <w:rFonts w:ascii="Times New Roman" w:hAnsi="Times New Roman" w:cs="Times New Roman"/>
          <w:sz w:val="24"/>
          <w:szCs w:val="24"/>
        </w:rPr>
        <w:footnoteReference w:id="28"/>
      </w:r>
      <w:r w:rsidR="008B7FBC" w:rsidRPr="00B63945">
        <w:rPr>
          <w:rFonts w:ascii="Times New Roman" w:hAnsi="Times New Roman" w:cs="Times New Roman"/>
          <w:sz w:val="24"/>
          <w:szCs w:val="24"/>
          <w:lang w:eastAsia="ko-KR"/>
        </w:rPr>
        <w:t xml:space="preserve"> </w:t>
      </w:r>
      <w:r w:rsidRPr="00B63945">
        <w:rPr>
          <w:rFonts w:ascii="Times New Roman" w:hAnsi="Times New Roman" w:cs="Times New Roman"/>
          <w:sz w:val="24"/>
          <w:szCs w:val="24"/>
          <w:lang w:eastAsia="ko-KR"/>
        </w:rPr>
        <w:t>Paul's concern about the advancement of the gospel among the members of the Philippian church dominates the atmosphere throughout the letter</w:t>
      </w:r>
      <w:r>
        <w:rPr>
          <w:rFonts w:ascii="Times New Roman" w:hAnsi="Times New Roman" w:cs="Times New Roman"/>
          <w:sz w:val="24"/>
          <w:szCs w:val="24"/>
          <w:lang w:eastAsia="ko-KR"/>
        </w:rPr>
        <w:t>.</w:t>
      </w:r>
      <w:r w:rsidR="008B7FBC" w:rsidRPr="00B63945">
        <w:rPr>
          <w:rStyle w:val="FootnoteReference"/>
          <w:rFonts w:ascii="Times New Roman" w:hAnsi="Times New Roman" w:cs="Times New Roman"/>
          <w:sz w:val="24"/>
          <w:szCs w:val="24"/>
        </w:rPr>
        <w:footnoteReference w:id="29"/>
      </w:r>
    </w:p>
    <w:p w14:paraId="13111128" w14:textId="77777777" w:rsidR="00556F16" w:rsidRPr="00B63945" w:rsidRDefault="00556F16">
      <w:pPr>
        <w:pStyle w:val="a"/>
        <w:rPr>
          <w:rFonts w:ascii="Times New Roman" w:hAnsi="Times New Roman" w:cs="Times New Roman"/>
          <w:sz w:val="24"/>
          <w:szCs w:val="24"/>
          <w:lang w:eastAsia="ko-KR"/>
        </w:rPr>
      </w:pPr>
    </w:p>
    <w:p w14:paraId="1274A99B" w14:textId="02414043" w:rsidR="004824FD" w:rsidRPr="00B63945" w:rsidRDefault="008B7FBC">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w:t>
      </w:r>
      <w:r w:rsidR="0004142A" w:rsidRPr="00B63945">
        <w:rPr>
          <w:rFonts w:ascii="Times New Roman" w:hAnsi="Times New Roman" w:cs="Times New Roman"/>
          <w:sz w:val="24"/>
          <w:szCs w:val="24"/>
          <w:lang w:eastAsia="ko-KR"/>
        </w:rPr>
        <w:t>An interesting word to think about in connection with evangelism is “citizenship” (3:20). The book of Philippians is the only epistle that Paul used the word group of ‘citizen’ ["live (be a citizen)" in 1:27, citizenship in 3:20</w:t>
      </w:r>
      <w:r w:rsidRPr="00B63945">
        <w:rPr>
          <w:rFonts w:ascii="Times New Roman" w:hAnsi="Times New Roman" w:cs="Times New Roman"/>
          <w:sz w:val="24"/>
          <w:szCs w:val="24"/>
          <w:lang w:eastAsia="ko-KR"/>
        </w:rPr>
        <w:t>].</w:t>
      </w:r>
      <w:bookmarkStart w:id="10" w:name="f_185457620"/>
      <w:r w:rsidRPr="00B63945">
        <w:rPr>
          <w:rStyle w:val="FootnoteReference"/>
          <w:rFonts w:ascii="Times New Roman" w:hAnsi="Times New Roman" w:cs="Times New Roman"/>
          <w:sz w:val="24"/>
          <w:szCs w:val="24"/>
        </w:rPr>
        <w:footnoteReference w:id="30"/>
      </w:r>
      <w:bookmarkEnd w:id="10"/>
      <w:r w:rsidRPr="00B63945">
        <w:rPr>
          <w:rFonts w:ascii="Times New Roman" w:hAnsi="Times New Roman" w:cs="Times New Roman"/>
          <w:sz w:val="24"/>
          <w:szCs w:val="24"/>
          <w:lang w:eastAsia="ko-KR"/>
        </w:rPr>
        <w:t xml:space="preserve"> </w:t>
      </w:r>
      <w:r w:rsidR="0004142A" w:rsidRPr="00B63945">
        <w:rPr>
          <w:rFonts w:ascii="Times New Roman" w:hAnsi="Times New Roman" w:cs="Times New Roman"/>
          <w:sz w:val="24"/>
          <w:szCs w:val="24"/>
          <w:lang w:eastAsia="ko-KR"/>
        </w:rPr>
        <w:t>The word ‘citizenship’ translated in Greek is ‘</w:t>
      </w:r>
      <w:proofErr w:type="spellStart"/>
      <w:r w:rsidR="0004142A" w:rsidRPr="00B63945">
        <w:rPr>
          <w:rFonts w:ascii="Times New Roman" w:hAnsi="Times New Roman" w:cs="Times New Roman"/>
          <w:sz w:val="24"/>
          <w:szCs w:val="24"/>
          <w:lang w:eastAsia="ko-KR"/>
        </w:rPr>
        <w:t>politeuomai</w:t>
      </w:r>
      <w:proofErr w:type="spellEnd"/>
      <w:r w:rsidR="0004142A" w:rsidRPr="00B63945">
        <w:rPr>
          <w:rFonts w:ascii="Times New Roman" w:hAnsi="Times New Roman" w:cs="Times New Roman"/>
          <w:sz w:val="24"/>
          <w:szCs w:val="24"/>
          <w:lang w:eastAsia="ko-KR"/>
        </w:rPr>
        <w:t>,</w:t>
      </w:r>
      <w:r w:rsidR="0004142A">
        <w:rPr>
          <w:rFonts w:ascii="Times New Roman" w:hAnsi="Times New Roman" w:cs="Times New Roman"/>
          <w:sz w:val="24"/>
          <w:szCs w:val="24"/>
          <w:lang w:eastAsia="ko-KR"/>
        </w:rPr>
        <w:t>’</w:t>
      </w:r>
      <w:r w:rsidR="0004142A" w:rsidRPr="00B63945">
        <w:rPr>
          <w:rFonts w:ascii="Times New Roman" w:hAnsi="Times New Roman" w:cs="Times New Roman"/>
          <w:sz w:val="24"/>
          <w:szCs w:val="24"/>
          <w:lang w:eastAsia="ko-KR"/>
        </w:rPr>
        <w:t xml:space="preserve"> which was often used to refer to a colony of foreigners or veterans</w:t>
      </w:r>
      <w:r w:rsidRPr="00B63945">
        <w:rPr>
          <w:rFonts w:ascii="Times New Roman" w:hAnsi="Times New Roman" w:cs="Times New Roman"/>
          <w:sz w:val="24"/>
          <w:szCs w:val="24"/>
          <w:lang w:eastAsia="ko-KR"/>
        </w:rPr>
        <w:t>.</w:t>
      </w:r>
      <w:r w:rsidRPr="00B63945">
        <w:rPr>
          <w:rStyle w:val="FootnoteReference"/>
          <w:rFonts w:ascii="Times New Roman" w:hAnsi="Times New Roman" w:cs="Times New Roman"/>
          <w:sz w:val="24"/>
          <w:szCs w:val="24"/>
        </w:rPr>
        <w:footnoteReference w:id="31"/>
      </w:r>
      <w:r w:rsidRPr="00B63945">
        <w:rPr>
          <w:rFonts w:ascii="Times New Roman" w:hAnsi="Times New Roman" w:cs="Times New Roman"/>
          <w:sz w:val="24"/>
          <w:szCs w:val="24"/>
          <w:lang w:eastAsia="ko-KR"/>
        </w:rPr>
        <w:t xml:space="preserve"> </w:t>
      </w:r>
      <w:r w:rsidR="0004142A" w:rsidRPr="00B63945">
        <w:rPr>
          <w:rFonts w:ascii="Times New Roman" w:hAnsi="Times New Roman" w:cs="Times New Roman"/>
          <w:sz w:val="24"/>
          <w:szCs w:val="24"/>
          <w:lang w:eastAsia="ko-KR"/>
        </w:rPr>
        <w:t xml:space="preserve">At the time, the Philippians </w:t>
      </w:r>
      <w:r w:rsidR="0004142A">
        <w:rPr>
          <w:rFonts w:ascii="Times New Roman" w:hAnsi="Times New Roman" w:cs="Times New Roman"/>
          <w:sz w:val="24"/>
          <w:szCs w:val="24"/>
          <w:lang w:eastAsia="ko-KR"/>
        </w:rPr>
        <w:t>had a pride of</w:t>
      </w:r>
      <w:r w:rsidR="0004142A" w:rsidRPr="00B63945">
        <w:rPr>
          <w:rFonts w:ascii="Times New Roman" w:hAnsi="Times New Roman" w:cs="Times New Roman"/>
          <w:sz w:val="24"/>
          <w:szCs w:val="24"/>
          <w:lang w:eastAsia="ko-KR"/>
        </w:rPr>
        <w:t xml:space="preserve"> having Roman citizenship. Citizenship motivated them to show the spirit, ethics, values, view of happiness, and view of life of Roman citizens, living a distinct life like a Roman citizen among the surrounding barbarians. The apostle Paul says that our citizenship is in heaven. Then, with pride</w:t>
      </w:r>
      <w:r w:rsidR="0004142A">
        <w:rPr>
          <w:rFonts w:ascii="Times New Roman" w:hAnsi="Times New Roman" w:cs="Times New Roman"/>
          <w:sz w:val="24"/>
          <w:szCs w:val="24"/>
          <w:lang w:eastAsia="ko-KR"/>
        </w:rPr>
        <w:t xml:space="preserve"> </w:t>
      </w:r>
      <w:r w:rsidR="0004142A" w:rsidRPr="00B63945">
        <w:rPr>
          <w:rFonts w:ascii="Times New Roman" w:hAnsi="Times New Roman" w:cs="Times New Roman"/>
          <w:sz w:val="24"/>
          <w:szCs w:val="24"/>
          <w:lang w:eastAsia="ko-KR"/>
        </w:rPr>
        <w:t xml:space="preserve">and excitement for having citizenship of the kingdom of heaven, we live a distinct life as a citizen of the kingdom of God, which is eternal and does not fade. You will have to show them </w:t>
      </w:r>
      <w:r w:rsidR="0004142A">
        <w:rPr>
          <w:rFonts w:ascii="Times New Roman" w:hAnsi="Times New Roman" w:cs="Times New Roman"/>
          <w:sz w:val="24"/>
          <w:szCs w:val="24"/>
          <w:lang w:eastAsia="ko-KR"/>
        </w:rPr>
        <w:t xml:space="preserve">in </w:t>
      </w:r>
      <w:r w:rsidR="0004142A" w:rsidRPr="00B63945">
        <w:rPr>
          <w:rFonts w:ascii="Times New Roman" w:hAnsi="Times New Roman" w:cs="Times New Roman"/>
          <w:sz w:val="24"/>
          <w:szCs w:val="24"/>
          <w:lang w:eastAsia="ko-KR"/>
        </w:rPr>
        <w:t>your life</w:t>
      </w:r>
      <w:r w:rsidRPr="00B63945">
        <w:rPr>
          <w:rFonts w:ascii="Times New Roman" w:hAnsi="Times New Roman" w:cs="Times New Roman"/>
          <w:sz w:val="24"/>
          <w:szCs w:val="24"/>
          <w:lang w:eastAsia="ko-KR"/>
        </w:rPr>
        <w:t>.</w:t>
      </w:r>
      <w:bookmarkStart w:id="11" w:name="f_186843500"/>
      <w:r w:rsidRPr="00B63945">
        <w:rPr>
          <w:rStyle w:val="FootnoteReference"/>
          <w:rFonts w:ascii="Times New Roman" w:hAnsi="Times New Roman" w:cs="Times New Roman"/>
          <w:sz w:val="24"/>
          <w:szCs w:val="24"/>
        </w:rPr>
        <w:footnoteReference w:id="32"/>
      </w:r>
      <w:bookmarkEnd w:id="11"/>
      <w:r w:rsidRPr="00B63945">
        <w:rPr>
          <w:rFonts w:ascii="Times New Roman" w:hAnsi="Times New Roman" w:cs="Times New Roman"/>
          <w:sz w:val="24"/>
          <w:szCs w:val="24"/>
          <w:lang w:eastAsia="ko-KR"/>
        </w:rPr>
        <w:t xml:space="preserve"> </w:t>
      </w:r>
      <w:r w:rsidR="004B514D" w:rsidRPr="00B63945">
        <w:rPr>
          <w:rFonts w:ascii="Times New Roman" w:hAnsi="Times New Roman" w:cs="Times New Roman"/>
          <w:sz w:val="24"/>
          <w:szCs w:val="24"/>
          <w:lang w:eastAsia="ko-KR"/>
        </w:rPr>
        <w:t>Stanley Hauerwas and William Willimo</w:t>
      </w:r>
      <w:r w:rsidR="004B514D">
        <w:rPr>
          <w:rFonts w:ascii="Times New Roman" w:hAnsi="Times New Roman" w:cs="Times New Roman"/>
          <w:sz w:val="24"/>
          <w:szCs w:val="24"/>
          <w:lang w:eastAsia="ko-KR"/>
        </w:rPr>
        <w:t>n said,</w:t>
      </w:r>
      <w:r w:rsidR="004B514D" w:rsidRPr="00B63945">
        <w:rPr>
          <w:rFonts w:ascii="Times New Roman" w:hAnsi="Times New Roman" w:cs="Times New Roman"/>
          <w:sz w:val="24"/>
          <w:szCs w:val="24"/>
          <w:lang w:eastAsia="ko-KR"/>
        </w:rPr>
        <w:t xml:space="preserve"> “The church is a colony and an island in the middle of other cultures.”</w:t>
      </w:r>
      <w:r w:rsidRPr="00B63945">
        <w:rPr>
          <w:rStyle w:val="FootnoteReference"/>
          <w:rFonts w:ascii="Times New Roman" w:hAnsi="Times New Roman" w:cs="Times New Roman"/>
          <w:sz w:val="24"/>
          <w:szCs w:val="24"/>
        </w:rPr>
        <w:footnoteReference w:id="33"/>
      </w:r>
      <w:r w:rsidRPr="00B63945">
        <w:rPr>
          <w:rFonts w:ascii="Times New Roman" w:hAnsi="Times New Roman" w:cs="Times New Roman"/>
          <w:sz w:val="24"/>
          <w:szCs w:val="24"/>
          <w:lang w:eastAsia="ko-KR"/>
        </w:rPr>
        <w:t xml:space="preserve"> </w:t>
      </w:r>
      <w:r w:rsidR="004B514D" w:rsidRPr="00B63945">
        <w:rPr>
          <w:rFonts w:ascii="Times New Roman" w:hAnsi="Times New Roman" w:cs="Times New Roman"/>
          <w:sz w:val="24"/>
          <w:szCs w:val="24"/>
          <w:lang w:eastAsia="ko-KR"/>
        </w:rPr>
        <w:t>Gerald Hawthorne</w:t>
      </w:r>
      <w:r w:rsidR="004B514D" w:rsidRPr="004B514D">
        <w:rPr>
          <w:rFonts w:ascii="Times New Roman" w:hAnsi="Times New Roman" w:cs="Times New Roman"/>
          <w:sz w:val="24"/>
          <w:szCs w:val="24"/>
          <w:lang w:eastAsia="ko-KR"/>
        </w:rPr>
        <w:t xml:space="preserve"> </w:t>
      </w:r>
      <w:r w:rsidR="004B514D">
        <w:rPr>
          <w:rFonts w:ascii="Times New Roman" w:hAnsi="Times New Roman" w:cs="Times New Roman"/>
          <w:sz w:val="24"/>
          <w:szCs w:val="24"/>
          <w:lang w:eastAsia="ko-KR"/>
        </w:rPr>
        <w:t>a</w:t>
      </w:r>
      <w:r w:rsidR="004B514D" w:rsidRPr="00B63945">
        <w:rPr>
          <w:rFonts w:ascii="Times New Roman" w:hAnsi="Times New Roman" w:cs="Times New Roman"/>
          <w:sz w:val="24"/>
          <w:szCs w:val="24"/>
          <w:lang w:eastAsia="ko-KR"/>
        </w:rPr>
        <w:t>lso sa</w:t>
      </w:r>
      <w:r w:rsidR="004B514D">
        <w:rPr>
          <w:rFonts w:ascii="Times New Roman" w:hAnsi="Times New Roman" w:cs="Times New Roman"/>
          <w:sz w:val="24"/>
          <w:szCs w:val="24"/>
          <w:lang w:eastAsia="ko-KR"/>
        </w:rPr>
        <w:t>id,</w:t>
      </w:r>
      <w:r w:rsidR="004B514D" w:rsidRPr="00B63945">
        <w:rPr>
          <w:rFonts w:ascii="Times New Roman" w:hAnsi="Times New Roman" w:cs="Times New Roman"/>
          <w:sz w:val="24"/>
          <w:szCs w:val="24"/>
          <w:lang w:eastAsia="ko-KR"/>
        </w:rPr>
        <w:t xml:space="preserve"> “Each local church is a colony of heaven, and while the members enjoy full citizenship of the heavenly city (cf. Gal. 4:26, Ephesians 2:19), they have the responsibility to make the world acknowledge the sovereignty of Christ.”</w:t>
      </w:r>
      <w:bookmarkStart w:id="12" w:name="f_181443892"/>
      <w:r w:rsidRPr="00B63945">
        <w:rPr>
          <w:rStyle w:val="FootnoteReference"/>
          <w:rFonts w:ascii="Times New Roman" w:hAnsi="Times New Roman" w:cs="Times New Roman"/>
          <w:sz w:val="24"/>
          <w:szCs w:val="24"/>
        </w:rPr>
        <w:footnoteReference w:id="34"/>
      </w:r>
      <w:bookmarkEnd w:id="12"/>
      <w:r w:rsidRPr="00B63945">
        <w:rPr>
          <w:rFonts w:ascii="Times New Roman" w:hAnsi="Times New Roman" w:cs="Times New Roman"/>
          <w:sz w:val="24"/>
          <w:szCs w:val="24"/>
          <w:lang w:eastAsia="ko-KR"/>
        </w:rPr>
        <w:t xml:space="preserve"> </w:t>
      </w:r>
    </w:p>
    <w:p w14:paraId="49AD4ABC" w14:textId="77777777" w:rsidR="00BA2B2A" w:rsidRPr="00B63945" w:rsidRDefault="00BA2B2A">
      <w:pPr>
        <w:pStyle w:val="a"/>
        <w:rPr>
          <w:rFonts w:ascii="Times New Roman" w:hAnsi="Times New Roman" w:cs="Times New Roman"/>
          <w:sz w:val="24"/>
          <w:szCs w:val="24"/>
          <w:lang w:eastAsia="ko-KR"/>
        </w:rPr>
      </w:pPr>
    </w:p>
    <w:p w14:paraId="05B4AD4D" w14:textId="09231396" w:rsidR="004824FD" w:rsidRPr="00B63945" w:rsidRDefault="008B7FBC">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w:t>
      </w:r>
      <w:r w:rsidR="00F630B4" w:rsidRPr="00B63945">
        <w:rPr>
          <w:rFonts w:ascii="Times New Roman" w:hAnsi="Times New Roman" w:cs="Times New Roman"/>
          <w:sz w:val="24"/>
          <w:szCs w:val="24"/>
          <w:lang w:eastAsia="ko-KR"/>
        </w:rPr>
        <w:t>For example, in A.D. 596, Augustine of Canterbury</w:t>
      </w:r>
      <w:r w:rsidRPr="00B63945">
        <w:rPr>
          <w:rStyle w:val="FootnoteReference"/>
          <w:rFonts w:ascii="Times New Roman" w:hAnsi="Times New Roman" w:cs="Times New Roman"/>
          <w:sz w:val="24"/>
          <w:szCs w:val="24"/>
        </w:rPr>
        <w:footnoteReference w:id="35"/>
      </w:r>
      <w:r w:rsidR="00F630B4">
        <w:rPr>
          <w:rFonts w:ascii="Times New Roman" w:hAnsi="Times New Roman" w:cs="Times New Roman"/>
          <w:sz w:val="24"/>
          <w:szCs w:val="24"/>
          <w:lang w:eastAsia="ko-KR"/>
        </w:rPr>
        <w:t xml:space="preserve"> </w:t>
      </w:r>
      <w:r w:rsidR="00F630B4" w:rsidRPr="00B63945">
        <w:rPr>
          <w:rFonts w:ascii="Times New Roman" w:hAnsi="Times New Roman" w:cs="Times New Roman"/>
          <w:sz w:val="24"/>
          <w:szCs w:val="24"/>
          <w:lang w:eastAsia="ko-KR"/>
        </w:rPr>
        <w:t xml:space="preserve">came to England from Rome, </w:t>
      </w:r>
      <w:r w:rsidR="00F630B4">
        <w:rPr>
          <w:rFonts w:ascii="Times New Roman" w:hAnsi="Times New Roman" w:cs="Times New Roman"/>
          <w:sz w:val="24"/>
          <w:szCs w:val="24"/>
          <w:lang w:eastAsia="ko-KR"/>
        </w:rPr>
        <w:t xml:space="preserve">and </w:t>
      </w:r>
      <w:r w:rsidR="00F630B4" w:rsidRPr="00B63945">
        <w:rPr>
          <w:rFonts w:ascii="Times New Roman" w:hAnsi="Times New Roman" w:cs="Times New Roman"/>
          <w:sz w:val="24"/>
          <w:szCs w:val="24"/>
          <w:lang w:eastAsia="ko-KR"/>
        </w:rPr>
        <w:t>introduced Christianity, the Roman religion</w:t>
      </w:r>
      <w:r w:rsidR="00F630B4">
        <w:rPr>
          <w:rFonts w:ascii="Times New Roman" w:hAnsi="Times New Roman" w:cs="Times New Roman"/>
          <w:sz w:val="24"/>
          <w:szCs w:val="24"/>
          <w:lang w:eastAsia="ko-KR"/>
        </w:rPr>
        <w:t xml:space="preserve"> in that period</w:t>
      </w:r>
      <w:r w:rsidR="00F630B4" w:rsidRPr="00B63945">
        <w:rPr>
          <w:rFonts w:ascii="Times New Roman" w:hAnsi="Times New Roman" w:cs="Times New Roman"/>
          <w:sz w:val="24"/>
          <w:szCs w:val="24"/>
          <w:lang w:eastAsia="ko-KR"/>
        </w:rPr>
        <w:t xml:space="preserve">, Latin as the Roman </w:t>
      </w:r>
      <w:r w:rsidR="00F630B4" w:rsidRPr="00B63945">
        <w:rPr>
          <w:rFonts w:ascii="Times New Roman" w:hAnsi="Times New Roman" w:cs="Times New Roman"/>
          <w:sz w:val="24"/>
          <w:szCs w:val="24"/>
          <w:lang w:eastAsia="ko-KR"/>
        </w:rPr>
        <w:lastRenderedPageBreak/>
        <w:t>language, Roman architecture and engineering techniques. He came far from his hometown and transplanted it as it was in his hometown. Rome was replanted on British soil</w:t>
      </w:r>
      <w:r w:rsidRPr="00B63945">
        <w:rPr>
          <w:rFonts w:ascii="Times New Roman" w:hAnsi="Times New Roman" w:cs="Times New Roman"/>
          <w:sz w:val="24"/>
          <w:szCs w:val="24"/>
          <w:lang w:eastAsia="ko-KR"/>
        </w:rPr>
        <w:t>.</w:t>
      </w:r>
      <w:bookmarkStart w:id="13" w:name="f_24"/>
      <w:r w:rsidRPr="00B63945">
        <w:rPr>
          <w:rStyle w:val="FootnoteReference"/>
          <w:rFonts w:ascii="Times New Roman" w:hAnsi="Times New Roman" w:cs="Times New Roman"/>
          <w:sz w:val="24"/>
          <w:szCs w:val="24"/>
        </w:rPr>
        <w:footnoteReference w:id="36"/>
      </w:r>
      <w:bookmarkEnd w:id="13"/>
      <w:r w:rsidR="00FB5241" w:rsidRPr="00B63945">
        <w:rPr>
          <w:rFonts w:ascii="Times New Roman" w:hAnsi="Times New Roman" w:cs="Times New Roman"/>
          <w:sz w:val="24"/>
          <w:szCs w:val="24"/>
          <w:lang w:eastAsia="ko-KR"/>
        </w:rPr>
        <w:t xml:space="preserve"> In </w:t>
      </w:r>
      <w:r w:rsidR="00F630B4">
        <w:rPr>
          <w:rFonts w:ascii="Times New Roman" w:hAnsi="Times New Roman" w:cs="Times New Roman"/>
          <w:sz w:val="24"/>
          <w:szCs w:val="24"/>
          <w:lang w:eastAsia="ko-KR"/>
        </w:rPr>
        <w:t xml:space="preserve">a similar </w:t>
      </w:r>
      <w:r w:rsidR="00FB5241" w:rsidRPr="00B63945">
        <w:rPr>
          <w:rFonts w:ascii="Times New Roman" w:hAnsi="Times New Roman" w:cs="Times New Roman"/>
          <w:sz w:val="24"/>
          <w:szCs w:val="24"/>
          <w:lang w:eastAsia="ko-KR"/>
        </w:rPr>
        <w:t>way, believers are the people who transplant the heavens to this earth.</w:t>
      </w:r>
    </w:p>
    <w:p w14:paraId="748D9103" w14:textId="77777777" w:rsidR="00FB5241" w:rsidRPr="00B63945" w:rsidRDefault="00FB5241">
      <w:pPr>
        <w:pStyle w:val="a"/>
        <w:rPr>
          <w:rFonts w:ascii="Times New Roman" w:hAnsi="Times New Roman" w:cs="Times New Roman"/>
          <w:sz w:val="24"/>
          <w:szCs w:val="24"/>
          <w:lang w:eastAsia="ko-KR"/>
        </w:rPr>
      </w:pPr>
    </w:p>
    <w:p w14:paraId="181D69FD" w14:textId="77777777" w:rsidR="000213FB" w:rsidRPr="00B63945" w:rsidRDefault="000213FB" w:rsidP="000213FB">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4) Suffering</w:t>
      </w:r>
    </w:p>
    <w:p w14:paraId="2C426E90" w14:textId="344F5E9C" w:rsidR="000303AC" w:rsidRPr="000213FB" w:rsidRDefault="000213FB" w:rsidP="000303AC">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Suffering is one of the important theological themes in Philippians, but it is often o</w:t>
      </w:r>
      <w:r>
        <w:rPr>
          <w:rFonts w:ascii="Times New Roman" w:hAnsi="Times New Roman" w:cs="Times New Roman"/>
          <w:sz w:val="24"/>
          <w:szCs w:val="24"/>
          <w:lang w:eastAsia="ko-KR"/>
        </w:rPr>
        <w:t>v</w:t>
      </w:r>
      <w:r w:rsidRPr="00B63945">
        <w:rPr>
          <w:rFonts w:ascii="Times New Roman" w:hAnsi="Times New Roman" w:cs="Times New Roman"/>
          <w:sz w:val="24"/>
          <w:szCs w:val="24"/>
          <w:lang w:eastAsia="ko-KR"/>
        </w:rPr>
        <w:t xml:space="preserve">erlooked. What is revealed in the book of Philippians in connection with joy is the message of suffering. You can see the paradoxical relationship between joy and suffering. Paul, who was in a Roman prison, may have experienced physical and mental suffering. However, the circumstances of Paul's suffering </w:t>
      </w:r>
      <w:r>
        <w:rPr>
          <w:rFonts w:ascii="Times New Roman" w:hAnsi="Times New Roman" w:cs="Times New Roman"/>
          <w:sz w:val="24"/>
          <w:szCs w:val="24"/>
          <w:lang w:eastAsia="ko-KR"/>
        </w:rPr>
        <w:t>brought</w:t>
      </w:r>
      <w:r w:rsidRPr="00B63945">
        <w:rPr>
          <w:rFonts w:ascii="Times New Roman" w:hAnsi="Times New Roman" w:cs="Times New Roman"/>
          <w:sz w:val="24"/>
          <w:szCs w:val="24"/>
          <w:lang w:eastAsia="ko-KR"/>
        </w:rPr>
        <w:t xml:space="preserve"> progress in preaching the gospel (1:12-13). Paul </w:t>
      </w:r>
      <w:r>
        <w:rPr>
          <w:rFonts w:ascii="Times New Roman" w:hAnsi="Times New Roman" w:cs="Times New Roman"/>
          <w:sz w:val="24"/>
          <w:szCs w:val="24"/>
          <w:lang w:eastAsia="ko-KR"/>
        </w:rPr>
        <w:t>faced</w:t>
      </w:r>
      <w:r w:rsidRPr="00B63945">
        <w:rPr>
          <w:rFonts w:ascii="Times New Roman" w:hAnsi="Times New Roman" w:cs="Times New Roman"/>
          <w:sz w:val="24"/>
          <w:szCs w:val="24"/>
          <w:lang w:eastAsia="ko-KR"/>
        </w:rPr>
        <w:t xml:space="preserve"> death during imprisonment (1:20-22), and Epaphroditus almost died for the sake of the gospel (2:27). The Philippians must also face suffering (1:27) as they struggle for the faith of the Gospel (1:28). They needed to think of suffering as a gracious gift from God as well as faith (1:29).</w:t>
      </w:r>
      <w:bookmarkStart w:id="14" w:name="f_131886524"/>
      <w:r w:rsidR="008B7FBC" w:rsidRPr="00B63945">
        <w:rPr>
          <w:rStyle w:val="FootnoteReference"/>
          <w:rFonts w:ascii="Times New Roman" w:hAnsi="Times New Roman" w:cs="Times New Roman"/>
          <w:sz w:val="24"/>
          <w:szCs w:val="24"/>
        </w:rPr>
        <w:footnoteReference w:id="37"/>
      </w:r>
      <w:bookmarkEnd w:id="14"/>
      <w:r w:rsidR="008B7FBC" w:rsidRPr="00B63945">
        <w:rPr>
          <w:rFonts w:ascii="Times New Roman" w:hAnsi="Times New Roman" w:cs="Times New Roman"/>
          <w:sz w:val="24"/>
          <w:szCs w:val="24"/>
          <w:lang w:eastAsia="ko-KR"/>
        </w:rPr>
        <w:t xml:space="preserve"> </w:t>
      </w:r>
      <w:r w:rsidRPr="00B63945">
        <w:rPr>
          <w:rFonts w:ascii="Times New Roman" w:hAnsi="Times New Roman" w:cs="Times New Roman"/>
          <w:sz w:val="24"/>
          <w:szCs w:val="24"/>
          <w:lang w:eastAsia="ko-KR"/>
        </w:rPr>
        <w:t>Paul referred to Christ's suffering on the cross (2:8</w:t>
      </w:r>
      <w:proofErr w:type="gramStart"/>
      <w:r w:rsidRPr="00B63945">
        <w:rPr>
          <w:rFonts w:ascii="Times New Roman" w:hAnsi="Times New Roman" w:cs="Times New Roman"/>
          <w:sz w:val="24"/>
          <w:szCs w:val="24"/>
          <w:lang w:eastAsia="ko-KR"/>
        </w:rPr>
        <w:t>), and</w:t>
      </w:r>
      <w:proofErr w:type="gramEnd"/>
      <w:r w:rsidRPr="00B63945">
        <w:rPr>
          <w:rFonts w:ascii="Times New Roman" w:hAnsi="Times New Roman" w:cs="Times New Roman"/>
          <w:sz w:val="24"/>
          <w:szCs w:val="24"/>
          <w:lang w:eastAsia="ko-KR"/>
        </w:rPr>
        <w:t xml:space="preserve"> believed that </w:t>
      </w:r>
      <w:r>
        <w:rPr>
          <w:rFonts w:ascii="Times New Roman" w:hAnsi="Times New Roman" w:cs="Times New Roman"/>
          <w:sz w:val="24"/>
          <w:szCs w:val="24"/>
          <w:lang w:eastAsia="ko-KR"/>
        </w:rPr>
        <w:t xml:space="preserve">the purpose of </w:t>
      </w:r>
      <w:r w:rsidRPr="00B63945">
        <w:rPr>
          <w:rFonts w:ascii="Times New Roman" w:hAnsi="Times New Roman" w:cs="Times New Roman"/>
          <w:sz w:val="24"/>
          <w:szCs w:val="24"/>
          <w:lang w:eastAsia="ko-KR"/>
        </w:rPr>
        <w:t>his</w:t>
      </w:r>
      <w:r>
        <w:rPr>
          <w:rFonts w:ascii="Times New Roman" w:hAnsi="Times New Roman" w:cs="Times New Roman"/>
          <w:sz w:val="24"/>
          <w:szCs w:val="24"/>
          <w:lang w:eastAsia="ko-KR"/>
        </w:rPr>
        <w:t xml:space="preserve"> </w:t>
      </w:r>
      <w:r w:rsidRPr="00B63945">
        <w:rPr>
          <w:rFonts w:ascii="Times New Roman" w:hAnsi="Times New Roman" w:cs="Times New Roman"/>
          <w:sz w:val="24"/>
          <w:szCs w:val="24"/>
          <w:lang w:eastAsia="ko-KR"/>
        </w:rPr>
        <w:t>suffering was to be part of Christ's suffering and to imitate His death (3:11). Moreover, Paul was able to endure suffering such as hunger and poverty (4:12)</w:t>
      </w:r>
      <w:r>
        <w:rPr>
          <w:rFonts w:ascii="Times New Roman" w:hAnsi="Times New Roman" w:cs="Times New Roman"/>
          <w:sz w:val="24"/>
          <w:szCs w:val="24"/>
          <w:lang w:eastAsia="ko-KR"/>
        </w:rPr>
        <w:t xml:space="preserve"> </w:t>
      </w:r>
      <w:r w:rsidRPr="00B63945">
        <w:rPr>
          <w:rFonts w:ascii="Times New Roman" w:hAnsi="Times New Roman" w:cs="Times New Roman"/>
          <w:sz w:val="24"/>
          <w:szCs w:val="24"/>
          <w:lang w:eastAsia="ko-KR"/>
        </w:rPr>
        <w:t>with the strength given</w:t>
      </w:r>
      <w:r>
        <w:rPr>
          <w:rFonts w:ascii="Times New Roman" w:hAnsi="Times New Roman" w:cs="Times New Roman"/>
          <w:sz w:val="24"/>
          <w:szCs w:val="24"/>
          <w:lang w:eastAsia="ko-KR"/>
        </w:rPr>
        <w:t xml:space="preserve"> </w:t>
      </w:r>
      <w:r w:rsidRPr="00B63945">
        <w:rPr>
          <w:rFonts w:ascii="Times New Roman" w:hAnsi="Times New Roman" w:cs="Times New Roman"/>
          <w:sz w:val="24"/>
          <w:szCs w:val="24"/>
          <w:lang w:eastAsia="ko-KR"/>
        </w:rPr>
        <w:t>by Christ (4:13). The joy of suffering in particular highlights the story of Paul and Silas, who rejoiced in Philippi prison after being beaten (Acts 16:16-25).</w:t>
      </w:r>
      <w:bookmarkStart w:id="15" w:name="f_1621550876"/>
      <w:r w:rsidR="008B7FBC" w:rsidRPr="00B63945">
        <w:rPr>
          <w:rStyle w:val="FootnoteReference"/>
          <w:rFonts w:ascii="Times New Roman" w:hAnsi="Times New Roman" w:cs="Times New Roman"/>
          <w:sz w:val="24"/>
          <w:szCs w:val="24"/>
        </w:rPr>
        <w:footnoteReference w:id="38"/>
      </w:r>
      <w:bookmarkEnd w:id="15"/>
    </w:p>
    <w:p w14:paraId="69990E63" w14:textId="77777777" w:rsidR="004824FD" w:rsidRPr="00B63945" w:rsidRDefault="004824FD">
      <w:pPr>
        <w:pStyle w:val="a"/>
        <w:rPr>
          <w:rFonts w:ascii="Times New Roman" w:hAnsi="Times New Roman" w:cs="Times New Roman"/>
          <w:sz w:val="24"/>
          <w:szCs w:val="24"/>
          <w:lang w:eastAsia="ko-KR"/>
        </w:rPr>
      </w:pPr>
    </w:p>
    <w:p w14:paraId="31ADE1F5" w14:textId="5D048A22" w:rsidR="00DA21A9" w:rsidRPr="00B63945" w:rsidRDefault="00DA21A9" w:rsidP="00DA21A9">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5) Maturity</w:t>
      </w:r>
      <w:r w:rsidR="004A6A5E">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 xml:space="preserve"> fellowship</w:t>
      </w:r>
      <w:r w:rsidR="004A6A5E">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 xml:space="preserve"> and oneness</w:t>
      </w:r>
    </w:p>
    <w:p w14:paraId="66CAD0FF" w14:textId="5446A935" w:rsidR="004824FD" w:rsidRPr="00B63945" w:rsidRDefault="00DA21A9" w:rsidP="00DA21A9">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For maturity, Paul presents Jesus as a model (2:6-11). A</w:t>
      </w:r>
      <w:r w:rsidR="004A6A5E">
        <w:rPr>
          <w:rFonts w:ascii="Times New Roman" w:hAnsi="Times New Roman" w:cs="Times New Roman"/>
          <w:sz w:val="24"/>
          <w:szCs w:val="24"/>
          <w:lang w:eastAsia="ko-KR"/>
        </w:rPr>
        <w:t>dditionally</w:t>
      </w:r>
      <w:r w:rsidRPr="00B63945">
        <w:rPr>
          <w:rFonts w:ascii="Times New Roman" w:hAnsi="Times New Roman" w:cs="Times New Roman"/>
          <w:sz w:val="24"/>
          <w:szCs w:val="24"/>
          <w:lang w:eastAsia="ko-KR"/>
        </w:rPr>
        <w:t>, Paul himself (3:17), Timothy (2:22) and E</w:t>
      </w:r>
      <w:r w:rsidR="00865FF7" w:rsidRPr="00B63945">
        <w:rPr>
          <w:rFonts w:ascii="Times New Roman" w:hAnsi="Times New Roman" w:cs="Times New Roman"/>
          <w:sz w:val="24"/>
          <w:szCs w:val="24"/>
          <w:lang w:eastAsia="ko-KR"/>
        </w:rPr>
        <w:t>paphroditus</w:t>
      </w:r>
      <w:r w:rsidRPr="00B63945">
        <w:rPr>
          <w:rFonts w:ascii="Times New Roman" w:hAnsi="Times New Roman" w:cs="Times New Roman"/>
          <w:sz w:val="24"/>
          <w:szCs w:val="24"/>
          <w:lang w:eastAsia="ko-KR"/>
        </w:rPr>
        <w:t xml:space="preserve"> (2:25) who embraced the heart of Jesus are mentioned</w:t>
      </w:r>
      <w:r w:rsidR="004A6A5E">
        <w:rPr>
          <w:rFonts w:ascii="Times New Roman" w:hAnsi="Times New Roman" w:cs="Times New Roman"/>
          <w:sz w:val="24"/>
          <w:szCs w:val="24"/>
          <w:lang w:eastAsia="ko-KR"/>
        </w:rPr>
        <w:t xml:space="preserve"> </w:t>
      </w:r>
      <w:r w:rsidR="004A6A5E" w:rsidRPr="00B63945">
        <w:rPr>
          <w:rFonts w:ascii="Times New Roman" w:hAnsi="Times New Roman" w:cs="Times New Roman"/>
          <w:sz w:val="24"/>
          <w:szCs w:val="24"/>
          <w:lang w:eastAsia="ko-KR"/>
        </w:rPr>
        <w:t>as examples of maturity</w:t>
      </w:r>
      <w:r w:rsidRPr="00B63945">
        <w:rPr>
          <w:rFonts w:ascii="Times New Roman" w:hAnsi="Times New Roman" w:cs="Times New Roman"/>
          <w:sz w:val="24"/>
          <w:szCs w:val="24"/>
          <w:lang w:eastAsia="ko-KR"/>
        </w:rPr>
        <w:t>. He also recommends maturity to Euodia and S</w:t>
      </w:r>
      <w:r w:rsidR="00865FF7" w:rsidRPr="00B63945">
        <w:rPr>
          <w:rFonts w:ascii="Times New Roman" w:hAnsi="Times New Roman" w:cs="Times New Roman"/>
          <w:sz w:val="24"/>
          <w:szCs w:val="24"/>
          <w:lang w:eastAsia="ko-KR"/>
        </w:rPr>
        <w:t>yntych</w:t>
      </w:r>
      <w:r w:rsidRPr="00B63945">
        <w:rPr>
          <w:rFonts w:ascii="Times New Roman" w:hAnsi="Times New Roman" w:cs="Times New Roman"/>
          <w:sz w:val="24"/>
          <w:szCs w:val="24"/>
          <w:lang w:eastAsia="ko-KR"/>
        </w:rPr>
        <w:t xml:space="preserve">e (4:2). Furthermore, </w:t>
      </w:r>
      <w:r w:rsidR="00490141">
        <w:rPr>
          <w:rFonts w:ascii="Times New Roman" w:hAnsi="Times New Roman" w:cs="Times New Roman"/>
          <w:sz w:val="24"/>
          <w:szCs w:val="24"/>
          <w:lang w:eastAsia="ko-KR"/>
        </w:rPr>
        <w:t>he</w:t>
      </w:r>
      <w:r w:rsidRPr="00B63945">
        <w:rPr>
          <w:rFonts w:ascii="Times New Roman" w:hAnsi="Times New Roman" w:cs="Times New Roman"/>
          <w:sz w:val="24"/>
          <w:szCs w:val="24"/>
          <w:lang w:eastAsia="ko-KR"/>
        </w:rPr>
        <w:t xml:space="preserve"> urge</w:t>
      </w:r>
      <w:r w:rsidR="00490141">
        <w:rPr>
          <w:rFonts w:ascii="Times New Roman" w:hAnsi="Times New Roman" w:cs="Times New Roman"/>
          <w:sz w:val="24"/>
          <w:szCs w:val="24"/>
          <w:lang w:eastAsia="ko-KR"/>
        </w:rPr>
        <w:t>s</w:t>
      </w:r>
      <w:r w:rsidRPr="00B63945">
        <w:rPr>
          <w:rFonts w:ascii="Times New Roman" w:hAnsi="Times New Roman" w:cs="Times New Roman"/>
          <w:sz w:val="24"/>
          <w:szCs w:val="24"/>
          <w:lang w:eastAsia="ko-KR"/>
        </w:rPr>
        <w:t xml:space="preserve"> all the Saints in Philippi to be mature (4:8). Paul </w:t>
      </w:r>
      <w:r w:rsidR="00490141">
        <w:rPr>
          <w:rFonts w:ascii="Times New Roman" w:hAnsi="Times New Roman" w:cs="Times New Roman"/>
          <w:sz w:val="24"/>
          <w:szCs w:val="24"/>
          <w:lang w:eastAsia="ko-KR"/>
        </w:rPr>
        <w:t xml:space="preserve">also </w:t>
      </w:r>
      <w:r w:rsidRPr="00B63945">
        <w:rPr>
          <w:rFonts w:ascii="Times New Roman" w:hAnsi="Times New Roman" w:cs="Times New Roman"/>
          <w:sz w:val="24"/>
          <w:szCs w:val="24"/>
          <w:lang w:eastAsia="ko-KR"/>
        </w:rPr>
        <w:t xml:space="preserve">urges the Philippians to “stand with one heart and cooperate for the faith of the gospel with one will” (1:27). If they “join together, have the same love, unit their wills, and have one heart” (2:2), the joy of the apostle will be complete. He wanted to make sure that the church in Philippi </w:t>
      </w:r>
      <w:r w:rsidR="00490141">
        <w:rPr>
          <w:rFonts w:ascii="Times New Roman" w:hAnsi="Times New Roman" w:cs="Times New Roman"/>
          <w:sz w:val="24"/>
          <w:szCs w:val="24"/>
          <w:lang w:eastAsia="ko-KR"/>
        </w:rPr>
        <w:t>w</w:t>
      </w:r>
      <w:r w:rsidRPr="00B63945">
        <w:rPr>
          <w:rFonts w:ascii="Times New Roman" w:hAnsi="Times New Roman" w:cs="Times New Roman"/>
          <w:sz w:val="24"/>
          <w:szCs w:val="24"/>
          <w:lang w:eastAsia="ko-KR"/>
        </w:rPr>
        <w:t xml:space="preserve">ould not break the fellowship between the saints </w:t>
      </w:r>
      <w:r w:rsidR="00490141">
        <w:rPr>
          <w:rFonts w:ascii="Times New Roman" w:hAnsi="Times New Roman" w:cs="Times New Roman"/>
          <w:sz w:val="24"/>
          <w:szCs w:val="24"/>
          <w:lang w:eastAsia="ko-KR"/>
        </w:rPr>
        <w:t>due to</w:t>
      </w:r>
      <w:r w:rsidRPr="00B63945">
        <w:rPr>
          <w:rFonts w:ascii="Times New Roman" w:hAnsi="Times New Roman" w:cs="Times New Roman"/>
          <w:sz w:val="24"/>
          <w:szCs w:val="24"/>
          <w:lang w:eastAsia="ko-KR"/>
        </w:rPr>
        <w:t xml:space="preserve"> selfishness, pride, or partisanship (2:1-4). Paul wants the Philippian church to become a community in which the heart of Christ (2:6-11) is embodied. When believers become Christlike and mature, they will have a beautiful fellowship and will be able to form a united community.</w:t>
      </w:r>
    </w:p>
    <w:p w14:paraId="36A6DB36" w14:textId="77777777" w:rsidR="00DA21A9" w:rsidRPr="00B63945" w:rsidRDefault="00DA21A9">
      <w:pPr>
        <w:pStyle w:val="a"/>
        <w:rPr>
          <w:rFonts w:ascii="Times New Roman" w:hAnsi="Times New Roman" w:cs="Times New Roman"/>
          <w:sz w:val="24"/>
          <w:szCs w:val="24"/>
          <w:lang w:eastAsia="ko-KR"/>
        </w:rPr>
      </w:pPr>
    </w:p>
    <w:p w14:paraId="4DFB6AD1" w14:textId="77777777" w:rsidR="00BB3EE2" w:rsidRPr="00B63945" w:rsidRDefault="00BB3EE2" w:rsidP="00BB3EE2">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6) Justified by faith alone</w:t>
      </w:r>
    </w:p>
    <w:p w14:paraId="641C1F94" w14:textId="77777777" w:rsidR="00BB3EE2" w:rsidRPr="00B63945" w:rsidRDefault="00BB3EE2" w:rsidP="00BB3EE2">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Philippians 3:9 is one of the texts where the emphasis on justification is the most prominent in the entire New Testament. Philippians 3:3-6 summarizes Paul's efforts to seek salvation prior to the Damascus road experience. Paul's history as a flawless Jew (3:3-5) led to his trust in the flesh (3:4). However, Paul's conversion caused a radical reevaluation. The previous history (3:7) and everything else (3:8) was nothing but vain compared to knowing and gaining Christ. After Paul experienced the risen Christ, he found two conflicting forms of righteousness. It is righteousness from the law and righteousness from God (3:9). Paul sharply contrasts the righteousness obtained by </w:t>
      </w:r>
      <w:r w:rsidRPr="00B63945">
        <w:rPr>
          <w:rFonts w:ascii="Times New Roman" w:hAnsi="Times New Roman" w:cs="Times New Roman"/>
          <w:sz w:val="24"/>
          <w:szCs w:val="24"/>
          <w:lang w:eastAsia="ko-KR"/>
        </w:rPr>
        <w:lastRenderedPageBreak/>
        <w:t xml:space="preserve">keeping the law with the righteousness that God gives through faith in Christ. The only hope for an unrighteous man to be accepted </w:t>
      </w:r>
      <w:r>
        <w:rPr>
          <w:rFonts w:ascii="Times New Roman" w:hAnsi="Times New Roman" w:cs="Times New Roman"/>
          <w:sz w:val="24"/>
          <w:szCs w:val="24"/>
          <w:lang w:eastAsia="ko-KR"/>
        </w:rPr>
        <w:t>according to</w:t>
      </w:r>
      <w:r w:rsidRPr="00B63945">
        <w:rPr>
          <w:rFonts w:ascii="Times New Roman" w:hAnsi="Times New Roman" w:cs="Times New Roman"/>
          <w:sz w:val="24"/>
          <w:szCs w:val="24"/>
          <w:lang w:eastAsia="ko-KR"/>
        </w:rPr>
        <w:t xml:space="preserve"> God's judgment is the gift of righteousness that comes from God and receiv</w:t>
      </w:r>
      <w:r>
        <w:rPr>
          <w:rFonts w:ascii="Times New Roman" w:hAnsi="Times New Roman" w:cs="Times New Roman"/>
          <w:sz w:val="24"/>
          <w:szCs w:val="24"/>
          <w:lang w:eastAsia="ko-KR"/>
        </w:rPr>
        <w:t>ing of this gift</w:t>
      </w:r>
      <w:r w:rsidRPr="00B63945">
        <w:rPr>
          <w:rFonts w:ascii="Times New Roman" w:hAnsi="Times New Roman" w:cs="Times New Roman"/>
          <w:sz w:val="24"/>
          <w:szCs w:val="24"/>
          <w:lang w:eastAsia="ko-KR"/>
        </w:rPr>
        <w:t xml:space="preserve"> through faith</w:t>
      </w:r>
      <w:r w:rsidR="008B7FBC" w:rsidRPr="00B63945">
        <w:rPr>
          <w:rFonts w:ascii="Times New Roman" w:hAnsi="Times New Roman" w:cs="Times New Roman"/>
          <w:sz w:val="24"/>
          <w:szCs w:val="24"/>
          <w:lang w:eastAsia="ko-KR"/>
        </w:rPr>
        <w:t>.</w:t>
      </w:r>
      <w:bookmarkStart w:id="16" w:name="f_1619786314"/>
      <w:r w:rsidR="008B7FBC" w:rsidRPr="00B63945">
        <w:rPr>
          <w:rStyle w:val="FootnoteReference"/>
          <w:rFonts w:ascii="Times New Roman" w:hAnsi="Times New Roman" w:cs="Times New Roman"/>
          <w:sz w:val="24"/>
          <w:szCs w:val="24"/>
        </w:rPr>
        <w:footnoteReference w:id="39"/>
      </w:r>
      <w:bookmarkEnd w:id="16"/>
      <w:r w:rsidR="008B7FBC" w:rsidRPr="00B63945">
        <w:rPr>
          <w:rFonts w:ascii="Times New Roman" w:hAnsi="Times New Roman" w:cs="Times New Roman"/>
          <w:sz w:val="24"/>
          <w:szCs w:val="24"/>
          <w:lang w:eastAsia="ko-KR"/>
        </w:rPr>
        <w:t xml:space="preserve"> </w:t>
      </w:r>
      <w:r w:rsidRPr="00B63945">
        <w:rPr>
          <w:rFonts w:ascii="Times New Roman" w:hAnsi="Times New Roman" w:cs="Times New Roman"/>
          <w:sz w:val="24"/>
          <w:szCs w:val="24"/>
          <w:lang w:eastAsia="ko-KR"/>
        </w:rPr>
        <w:t>This justification is the solid foundation for Paul's joy.</w:t>
      </w:r>
    </w:p>
    <w:p w14:paraId="736D8062" w14:textId="77777777" w:rsidR="004824FD" w:rsidRPr="00B63945" w:rsidRDefault="004824FD">
      <w:pPr>
        <w:pStyle w:val="a"/>
        <w:rPr>
          <w:rFonts w:ascii="Times New Roman" w:hAnsi="Times New Roman" w:cs="Times New Roman"/>
          <w:sz w:val="24"/>
          <w:szCs w:val="24"/>
          <w:lang w:eastAsia="ko-KR"/>
        </w:rPr>
      </w:pPr>
    </w:p>
    <w:p w14:paraId="06777D23" w14:textId="0CC08719" w:rsidR="004824FD" w:rsidRPr="00B63945" w:rsidRDefault="00865FF7">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[Application] (Check your goal, mission, and attitude toward suffering)</w:t>
      </w:r>
    </w:p>
    <w:p w14:paraId="77FD733D" w14:textId="77777777" w:rsidR="00865FF7" w:rsidRPr="00B63945" w:rsidRDefault="00865FF7">
      <w:pPr>
        <w:pStyle w:val="a"/>
        <w:rPr>
          <w:rFonts w:ascii="Times New Roman" w:hAnsi="Times New Roman" w:cs="Times New Roman"/>
          <w:sz w:val="24"/>
          <w:szCs w:val="24"/>
          <w:lang w:eastAsia="ko-KR"/>
        </w:rPr>
      </w:pPr>
    </w:p>
    <w:p w14:paraId="2202E8F1" w14:textId="53B56667" w:rsidR="00ED1E2E" w:rsidRPr="00B63945" w:rsidRDefault="00ED1E2E" w:rsidP="00ED1E2E">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1) Our goal: To know Christ.</w:t>
      </w:r>
    </w:p>
    <w:p w14:paraId="65F21597" w14:textId="2DC378C4" w:rsidR="00ED1E2E" w:rsidRPr="00B63945" w:rsidRDefault="00ED1E2E" w:rsidP="00ED1E2E">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Joy echoes </w:t>
      </w:r>
      <w:r w:rsidR="00EC34C7">
        <w:rPr>
          <w:rFonts w:ascii="Times New Roman" w:hAnsi="Times New Roman" w:cs="Times New Roman"/>
          <w:sz w:val="24"/>
          <w:szCs w:val="24"/>
          <w:lang w:eastAsia="ko-KR"/>
        </w:rPr>
        <w:t>all throughout the letter of</w:t>
      </w:r>
      <w:r w:rsidRPr="00B63945">
        <w:rPr>
          <w:rFonts w:ascii="Times New Roman" w:hAnsi="Times New Roman" w:cs="Times New Roman"/>
          <w:sz w:val="24"/>
          <w:szCs w:val="24"/>
          <w:lang w:eastAsia="ko-KR"/>
        </w:rPr>
        <w:t xml:space="preserve"> Philippians, and the root of that joy is Christ. As you study Philippians, you need to ask yourself </w:t>
      </w:r>
      <w:r w:rsidR="00EC34C7">
        <w:rPr>
          <w:rFonts w:ascii="Times New Roman" w:hAnsi="Times New Roman" w:cs="Times New Roman"/>
          <w:sz w:val="24"/>
          <w:szCs w:val="24"/>
          <w:lang w:eastAsia="ko-KR"/>
        </w:rPr>
        <w:t xml:space="preserve">the following </w:t>
      </w:r>
      <w:r w:rsidRPr="00B63945">
        <w:rPr>
          <w:rFonts w:ascii="Times New Roman" w:hAnsi="Times New Roman" w:cs="Times New Roman"/>
          <w:sz w:val="24"/>
          <w:szCs w:val="24"/>
          <w:lang w:eastAsia="ko-KR"/>
        </w:rPr>
        <w:t>questions</w:t>
      </w:r>
      <w:r w:rsidR="00EC34C7">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 xml:space="preserve"> “What do I aspire to?”, “A</w:t>
      </w:r>
      <w:r w:rsidR="00802FAB">
        <w:rPr>
          <w:rFonts w:ascii="Times New Roman" w:hAnsi="Times New Roman" w:cs="Times New Roman"/>
          <w:sz w:val="24"/>
          <w:szCs w:val="24"/>
          <w:lang w:eastAsia="ko-KR"/>
        </w:rPr>
        <w:t>m</w:t>
      </w:r>
      <w:r w:rsidRPr="00B63945">
        <w:rPr>
          <w:rFonts w:ascii="Times New Roman" w:hAnsi="Times New Roman" w:cs="Times New Roman"/>
          <w:sz w:val="24"/>
          <w:szCs w:val="24"/>
          <w:lang w:eastAsia="ko-KR"/>
        </w:rPr>
        <w:t xml:space="preserve"> I delighted in getting to know Christ, and seeing people come to know Christ?”, “Are all activities evaluated in the light of the purpose of knowing </w:t>
      </w:r>
      <w:r w:rsidR="00802FAB">
        <w:rPr>
          <w:rFonts w:ascii="Times New Roman" w:hAnsi="Times New Roman" w:cs="Times New Roman"/>
          <w:sz w:val="24"/>
          <w:szCs w:val="24"/>
          <w:lang w:eastAsia="ko-KR"/>
        </w:rPr>
        <w:t>Christ and making Christ</w:t>
      </w:r>
      <w:r w:rsidRPr="00B63945">
        <w:rPr>
          <w:rFonts w:ascii="Times New Roman" w:hAnsi="Times New Roman" w:cs="Times New Roman"/>
          <w:sz w:val="24"/>
          <w:szCs w:val="24"/>
          <w:lang w:eastAsia="ko-KR"/>
        </w:rPr>
        <w:t xml:space="preserve"> know</w:t>
      </w:r>
      <w:r w:rsidR="00802FAB">
        <w:rPr>
          <w:rFonts w:ascii="Times New Roman" w:hAnsi="Times New Roman" w:cs="Times New Roman"/>
          <w:sz w:val="24"/>
          <w:szCs w:val="24"/>
          <w:lang w:eastAsia="ko-KR"/>
        </w:rPr>
        <w:t>n</w:t>
      </w:r>
      <w:r w:rsidRPr="00B63945">
        <w:rPr>
          <w:rFonts w:ascii="Times New Roman" w:hAnsi="Times New Roman" w:cs="Times New Roman"/>
          <w:sz w:val="24"/>
          <w:szCs w:val="24"/>
          <w:lang w:eastAsia="ko-KR"/>
        </w:rPr>
        <w:t>?”</w:t>
      </w:r>
    </w:p>
    <w:p w14:paraId="300ACB50" w14:textId="77777777" w:rsidR="00727FBD" w:rsidRDefault="00727FBD" w:rsidP="00727FBD">
      <w:pPr>
        <w:pStyle w:val="a"/>
        <w:rPr>
          <w:rFonts w:ascii="Times New Roman" w:hAnsi="Times New Roman" w:cs="Times New Roman"/>
          <w:sz w:val="24"/>
          <w:szCs w:val="24"/>
          <w:lang w:eastAsia="ko-KR"/>
        </w:rPr>
      </w:pPr>
    </w:p>
    <w:p w14:paraId="623163E6" w14:textId="73AC3218" w:rsidR="00727FBD" w:rsidRPr="00B63945" w:rsidRDefault="00727FBD" w:rsidP="00727FBD">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2) Our mission: To know Christ.</w:t>
      </w:r>
    </w:p>
    <w:p w14:paraId="44D6BDE9" w14:textId="325710AF" w:rsidR="00ED1E2E" w:rsidRPr="00B63945" w:rsidRDefault="00727FBD">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The preaching of Christ and the establishment of church</w:t>
      </w:r>
      <w:r>
        <w:rPr>
          <w:rFonts w:ascii="Times New Roman" w:hAnsi="Times New Roman" w:cs="Times New Roman"/>
          <w:sz w:val="24"/>
          <w:szCs w:val="24"/>
          <w:lang w:eastAsia="ko-KR"/>
        </w:rPr>
        <w:t>es</w:t>
      </w:r>
      <w:r w:rsidRPr="00B63945">
        <w:rPr>
          <w:rFonts w:ascii="Times New Roman" w:hAnsi="Times New Roman" w:cs="Times New Roman"/>
          <w:sz w:val="24"/>
          <w:szCs w:val="24"/>
          <w:lang w:eastAsia="ko-KR"/>
        </w:rPr>
        <w:t xml:space="preserve"> is </w:t>
      </w:r>
      <w:r>
        <w:rPr>
          <w:rFonts w:ascii="Times New Roman" w:hAnsi="Times New Roman" w:cs="Times New Roman"/>
          <w:sz w:val="24"/>
          <w:szCs w:val="24"/>
          <w:lang w:eastAsia="ko-KR"/>
        </w:rPr>
        <w:t xml:space="preserve">how the </w:t>
      </w:r>
      <w:r w:rsidRPr="00B63945">
        <w:rPr>
          <w:rFonts w:ascii="Times New Roman" w:hAnsi="Times New Roman" w:cs="Times New Roman"/>
          <w:sz w:val="24"/>
          <w:szCs w:val="24"/>
          <w:lang w:eastAsia="ko-KR"/>
        </w:rPr>
        <w:t>knowledge and joy of knowing Christ</w:t>
      </w:r>
      <w:r>
        <w:rPr>
          <w:rFonts w:ascii="Times New Roman" w:hAnsi="Times New Roman" w:cs="Times New Roman"/>
          <w:sz w:val="24"/>
          <w:szCs w:val="24"/>
          <w:lang w:eastAsia="ko-KR"/>
        </w:rPr>
        <w:t xml:space="preserve"> is spread throughout all people</w:t>
      </w:r>
      <w:r w:rsidRPr="00B63945">
        <w:rPr>
          <w:rFonts w:ascii="Times New Roman" w:hAnsi="Times New Roman" w:cs="Times New Roman"/>
          <w:sz w:val="24"/>
          <w:szCs w:val="24"/>
          <w:lang w:eastAsia="ko-KR"/>
        </w:rPr>
        <w:t xml:space="preserve">. Our citizenship is in heaven </w:t>
      </w:r>
      <w:r>
        <w:rPr>
          <w:rFonts w:ascii="Times New Roman" w:hAnsi="Times New Roman" w:cs="Times New Roman"/>
          <w:sz w:val="24"/>
          <w:szCs w:val="24"/>
          <w:lang w:eastAsia="ko-KR"/>
        </w:rPr>
        <w:t>thus,</w:t>
      </w:r>
      <w:r w:rsidRPr="00B63945">
        <w:rPr>
          <w:rFonts w:ascii="Times New Roman" w:hAnsi="Times New Roman" w:cs="Times New Roman"/>
          <w:sz w:val="24"/>
          <w:szCs w:val="24"/>
          <w:lang w:eastAsia="ko-KR"/>
        </w:rPr>
        <w:t xml:space="preserve"> we are the people who transplant heaven on earth. That can best be done when we rejoice in Christ. John Piper described mission</w:t>
      </w:r>
      <w:r>
        <w:rPr>
          <w:rFonts w:ascii="Times New Roman" w:hAnsi="Times New Roman" w:cs="Times New Roman"/>
          <w:sz w:val="24"/>
          <w:szCs w:val="24"/>
          <w:lang w:eastAsia="ko-KR"/>
        </w:rPr>
        <w:t>s</w:t>
      </w:r>
      <w:r w:rsidRPr="00B63945">
        <w:rPr>
          <w:rFonts w:ascii="Times New Roman" w:hAnsi="Times New Roman" w:cs="Times New Roman"/>
          <w:sz w:val="24"/>
          <w:szCs w:val="24"/>
          <w:lang w:eastAsia="ko-KR"/>
        </w:rPr>
        <w:t xml:space="preserve"> as "the cry of a Christian </w:t>
      </w:r>
      <w:proofErr w:type="spellStart"/>
      <w:r w:rsidRPr="00B63945">
        <w:rPr>
          <w:rFonts w:ascii="Times New Roman" w:hAnsi="Times New Roman" w:cs="Times New Roman"/>
          <w:sz w:val="24"/>
          <w:szCs w:val="24"/>
          <w:lang w:eastAsia="ko-KR"/>
        </w:rPr>
        <w:t>joyists</w:t>
      </w:r>
      <w:proofErr w:type="spellEnd"/>
      <w:r w:rsidRPr="00B63945">
        <w:rPr>
          <w:rFonts w:ascii="Times New Roman" w:hAnsi="Times New Roman" w:cs="Times New Roman"/>
          <w:sz w:val="24"/>
          <w:szCs w:val="24"/>
          <w:lang w:eastAsia="ko-KR"/>
        </w:rPr>
        <w:t>."</w:t>
      </w:r>
      <w:r w:rsidR="008B7FBC" w:rsidRPr="00B63945">
        <w:rPr>
          <w:rFonts w:ascii="Times New Roman" w:hAnsi="Times New Roman" w:cs="Times New Roman"/>
          <w:sz w:val="24"/>
          <w:szCs w:val="24"/>
          <w:lang w:eastAsia="ko-KR"/>
        </w:rPr>
        <w:t>.</w:t>
      </w:r>
      <w:bookmarkStart w:id="17" w:name="f_1"/>
      <w:r w:rsidR="008B7FBC" w:rsidRPr="00B63945">
        <w:rPr>
          <w:rStyle w:val="FootnoteReference"/>
          <w:rFonts w:ascii="Times New Roman" w:hAnsi="Times New Roman" w:cs="Times New Roman"/>
          <w:sz w:val="24"/>
          <w:szCs w:val="24"/>
        </w:rPr>
        <w:footnoteReference w:id="40"/>
      </w:r>
      <w:bookmarkEnd w:id="17"/>
    </w:p>
    <w:p w14:paraId="1E8228A8" w14:textId="7100F73A" w:rsidR="004824FD" w:rsidRPr="00B63945" w:rsidRDefault="008B7FBC">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w:t>
      </w:r>
      <w:r w:rsidR="00CB5F4A">
        <w:rPr>
          <w:rFonts w:ascii="Times New Roman" w:hAnsi="Times New Roman" w:cs="Times New Roman"/>
          <w:sz w:val="24"/>
          <w:szCs w:val="24"/>
          <w:lang w:eastAsia="ko-KR"/>
        </w:rPr>
        <w:t>I</w:t>
      </w:r>
      <w:r w:rsidR="00CB5F4A" w:rsidRPr="00B63945">
        <w:rPr>
          <w:rFonts w:ascii="Times New Roman" w:hAnsi="Times New Roman" w:cs="Times New Roman"/>
          <w:sz w:val="24"/>
          <w:szCs w:val="24"/>
          <w:lang w:eastAsia="ko-KR"/>
        </w:rPr>
        <w:t xml:space="preserve">n order to </w:t>
      </w:r>
      <w:r w:rsidR="00CB5F4A">
        <w:rPr>
          <w:rFonts w:ascii="Times New Roman" w:hAnsi="Times New Roman" w:cs="Times New Roman"/>
          <w:sz w:val="24"/>
          <w:szCs w:val="24"/>
          <w:lang w:eastAsia="ko-KR"/>
        </w:rPr>
        <w:t>trans</w:t>
      </w:r>
      <w:r w:rsidR="00CB5F4A" w:rsidRPr="00B63945">
        <w:rPr>
          <w:rFonts w:ascii="Times New Roman" w:hAnsi="Times New Roman" w:cs="Times New Roman"/>
          <w:sz w:val="24"/>
          <w:szCs w:val="24"/>
          <w:lang w:eastAsia="ko-KR"/>
        </w:rPr>
        <w:t>plant Heaven in this world, we must form a Christ-centered mindset. So, in Philippians, there are many words related to 'mindfulness' or 'Christian way of thinking'. The word ‘</w:t>
      </w:r>
      <w:proofErr w:type="spellStart"/>
      <w:r w:rsidR="00CB5F4A" w:rsidRPr="00B63945">
        <w:rPr>
          <w:rFonts w:ascii="Times New Roman" w:hAnsi="Times New Roman" w:cs="Times New Roman"/>
          <w:sz w:val="24"/>
          <w:szCs w:val="24"/>
          <w:lang w:eastAsia="ko-KR"/>
        </w:rPr>
        <w:t>phroneo</w:t>
      </w:r>
      <w:proofErr w:type="spellEnd"/>
      <w:r w:rsidR="00CB5F4A" w:rsidRPr="00B63945">
        <w:rPr>
          <w:rFonts w:ascii="Times New Roman" w:hAnsi="Times New Roman" w:cs="Times New Roman"/>
          <w:sz w:val="24"/>
          <w:szCs w:val="24"/>
          <w:lang w:eastAsia="ko-KR"/>
        </w:rPr>
        <w:t>’ (to pay attention and immerse yourself with thought, interest and affection) appears ten times</w:t>
      </w:r>
      <w:r w:rsidRPr="00B63945">
        <w:rPr>
          <w:rFonts w:ascii="Times New Roman" w:hAnsi="Times New Roman" w:cs="Times New Roman"/>
          <w:sz w:val="24"/>
          <w:szCs w:val="24"/>
          <w:lang w:eastAsia="ko-KR"/>
        </w:rPr>
        <w:t>.</w:t>
      </w:r>
      <w:bookmarkStart w:id="18" w:name="f_1642208343"/>
      <w:r w:rsidRPr="00B63945">
        <w:rPr>
          <w:rStyle w:val="FootnoteReference"/>
          <w:rFonts w:ascii="Times New Roman" w:hAnsi="Times New Roman" w:cs="Times New Roman"/>
          <w:sz w:val="24"/>
          <w:szCs w:val="24"/>
        </w:rPr>
        <w:footnoteReference w:id="41"/>
      </w:r>
      <w:bookmarkEnd w:id="18"/>
      <w:r w:rsidRPr="00B63945">
        <w:rPr>
          <w:rFonts w:ascii="Times New Roman" w:hAnsi="Times New Roman" w:cs="Times New Roman"/>
          <w:sz w:val="24"/>
          <w:szCs w:val="24"/>
          <w:lang w:eastAsia="ko-KR"/>
        </w:rPr>
        <w:t xml:space="preserve"> </w:t>
      </w:r>
      <w:r w:rsidR="00CB5F4A" w:rsidRPr="00B63945">
        <w:rPr>
          <w:rFonts w:ascii="Times New Roman" w:hAnsi="Times New Roman" w:cs="Times New Roman"/>
          <w:sz w:val="24"/>
          <w:szCs w:val="24"/>
          <w:lang w:eastAsia="ko-KR"/>
        </w:rPr>
        <w:t>Paul told Philippian believers to work with one heart for the Gospel (1:27), have one heart (2:2), have the heart of Christ (2:5), and be wary of those with worldly mindsets (3:19), I advise you to keep your mind on moral things (4:8)</w:t>
      </w:r>
      <w:r w:rsidRPr="00B63945">
        <w:rPr>
          <w:rFonts w:ascii="Times New Roman" w:hAnsi="Times New Roman" w:cs="Times New Roman"/>
          <w:sz w:val="24"/>
          <w:szCs w:val="24"/>
          <w:lang w:eastAsia="ko-KR"/>
        </w:rPr>
        <w:t>.</w:t>
      </w:r>
      <w:bookmarkStart w:id="19" w:name="f_1620823599"/>
      <w:r w:rsidRPr="00B63945">
        <w:rPr>
          <w:rStyle w:val="FootnoteReference"/>
          <w:rFonts w:ascii="Times New Roman" w:hAnsi="Times New Roman" w:cs="Times New Roman"/>
          <w:sz w:val="24"/>
          <w:szCs w:val="24"/>
        </w:rPr>
        <w:footnoteReference w:id="42"/>
      </w:r>
      <w:bookmarkEnd w:id="19"/>
      <w:r w:rsidRPr="00B63945">
        <w:rPr>
          <w:rFonts w:ascii="Times New Roman" w:hAnsi="Times New Roman" w:cs="Times New Roman"/>
          <w:sz w:val="24"/>
          <w:szCs w:val="24"/>
          <w:lang w:eastAsia="ko-KR"/>
        </w:rPr>
        <w:t xml:space="preserve"> </w:t>
      </w:r>
      <w:r w:rsidR="00CB5F4A" w:rsidRPr="00B63945">
        <w:rPr>
          <w:rFonts w:ascii="Times New Roman" w:hAnsi="Times New Roman" w:cs="Times New Roman"/>
          <w:sz w:val="24"/>
          <w:szCs w:val="24"/>
          <w:lang w:eastAsia="ko-KR"/>
        </w:rPr>
        <w:t>In this way, Paul emphasizes the Philippians to form a Christ-centered way of thinking (“</w:t>
      </w:r>
      <w:proofErr w:type="spellStart"/>
      <w:r w:rsidR="00CB5F4A" w:rsidRPr="00B63945">
        <w:rPr>
          <w:rFonts w:ascii="Times New Roman" w:hAnsi="Times New Roman" w:cs="Times New Roman"/>
          <w:sz w:val="24"/>
          <w:szCs w:val="24"/>
          <w:lang w:eastAsia="ko-KR"/>
        </w:rPr>
        <w:t>Proneo</w:t>
      </w:r>
      <w:proofErr w:type="spellEnd"/>
      <w:r w:rsidR="00CB5F4A" w:rsidRPr="00B63945">
        <w:rPr>
          <w:rFonts w:ascii="Times New Roman" w:hAnsi="Times New Roman" w:cs="Times New Roman"/>
          <w:sz w:val="24"/>
          <w:szCs w:val="24"/>
          <w:lang w:eastAsia="ko-KR"/>
        </w:rPr>
        <w:t>”) while living in this world.</w:t>
      </w:r>
    </w:p>
    <w:p w14:paraId="563C8B50" w14:textId="77777777" w:rsidR="000967C7" w:rsidRPr="00B63945" w:rsidRDefault="000967C7">
      <w:pPr>
        <w:pStyle w:val="a"/>
        <w:rPr>
          <w:rFonts w:ascii="Times New Roman" w:hAnsi="Times New Roman" w:cs="Times New Roman"/>
          <w:sz w:val="24"/>
          <w:szCs w:val="24"/>
          <w:lang w:eastAsia="ko-KR"/>
        </w:rPr>
      </w:pPr>
    </w:p>
    <w:p w14:paraId="0B56A53C" w14:textId="77777777" w:rsidR="00CB5F4A" w:rsidRPr="00B63945" w:rsidRDefault="00CB5F4A" w:rsidP="00CB5F4A">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3) The ability to overcome suffering: </w:t>
      </w:r>
      <w:r>
        <w:rPr>
          <w:rFonts w:ascii="Times New Roman" w:hAnsi="Times New Roman" w:cs="Times New Roman"/>
          <w:sz w:val="24"/>
          <w:szCs w:val="24"/>
          <w:lang w:eastAsia="ko-KR"/>
        </w:rPr>
        <w:t>J</w:t>
      </w:r>
      <w:r w:rsidRPr="00B63945">
        <w:rPr>
          <w:rFonts w:ascii="Times New Roman" w:hAnsi="Times New Roman" w:cs="Times New Roman"/>
          <w:sz w:val="24"/>
          <w:szCs w:val="24"/>
          <w:lang w:eastAsia="ko-KR"/>
        </w:rPr>
        <w:t>oy through Christ</w:t>
      </w:r>
    </w:p>
    <w:p w14:paraId="250204A4" w14:textId="04901CBD" w:rsidR="004824FD" w:rsidRPr="00B63945" w:rsidRDefault="00CB5F4A" w:rsidP="00C021B8">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   Nehemiah says. “It is your strength to rejoice in Jehovah” (Nehemiah 8:10). This can be translated into the words of the apostle Paul. “It is your strength to rejoice in knowing Christ.” This joy, which can be experienced in Christ, makes it possible to overcome any difficult situation. The apostle Paul gives us a new perspective on suffering. Paul sees Christian suffering as a gift from God for the advancement of the gospel (1:14-18, 29-30, 2:16-17). In Philippians, Paul sees his sufferings from a unique perspective “in Christ,” and presents a new understanding of suffering. Paul wanted the Philippians to share this view. When looking at suffering from the point of view “in Christ,” a Christian does not take away the joy given to him by suffering, but rather increases joy in suffering. That is why Paul says suffering in Christ is a “privilege” (1:29</w:t>
      </w:r>
      <w:r w:rsidR="008B7FBC" w:rsidRPr="00B63945">
        <w:rPr>
          <w:rFonts w:ascii="Times New Roman" w:hAnsi="Times New Roman" w:cs="Times New Roman"/>
          <w:sz w:val="24"/>
          <w:szCs w:val="24"/>
          <w:lang w:eastAsia="ko-KR"/>
        </w:rPr>
        <w:t>).</w:t>
      </w:r>
      <w:bookmarkStart w:id="20" w:name="f_3276800"/>
      <w:r w:rsidR="008B7FBC" w:rsidRPr="00B63945">
        <w:rPr>
          <w:rStyle w:val="FootnoteReference"/>
          <w:rFonts w:ascii="Times New Roman" w:hAnsi="Times New Roman" w:cs="Times New Roman"/>
          <w:sz w:val="24"/>
          <w:szCs w:val="24"/>
        </w:rPr>
        <w:footnoteReference w:id="43"/>
      </w:r>
      <w:bookmarkEnd w:id="20"/>
      <w:r w:rsidR="008B7FBC" w:rsidRPr="00B63945">
        <w:rPr>
          <w:rFonts w:ascii="Times New Roman" w:hAnsi="Times New Roman" w:cs="Times New Roman"/>
          <w:sz w:val="24"/>
          <w:szCs w:val="24"/>
          <w:lang w:eastAsia="ko-KR"/>
        </w:rPr>
        <w:t xml:space="preserve"> </w:t>
      </w:r>
    </w:p>
    <w:p w14:paraId="396D6EA4" w14:textId="77777777" w:rsidR="00C021B8" w:rsidRPr="00B63945" w:rsidRDefault="00C021B8">
      <w:pPr>
        <w:pStyle w:val="a"/>
        <w:rPr>
          <w:rFonts w:ascii="Times New Roman" w:hAnsi="Times New Roman" w:cs="Times New Roman"/>
          <w:sz w:val="24"/>
          <w:szCs w:val="24"/>
          <w:lang w:eastAsia="ko-KR"/>
        </w:rPr>
      </w:pPr>
    </w:p>
    <w:p w14:paraId="5EA9788D" w14:textId="77777777" w:rsidR="00C021B8" w:rsidRPr="00B63945" w:rsidRDefault="00C021B8" w:rsidP="00C021B8">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lastRenderedPageBreak/>
        <w:t>[Prayer]</w:t>
      </w:r>
    </w:p>
    <w:p w14:paraId="10135E29" w14:textId="5CC73CE3" w:rsidR="00C021B8" w:rsidRPr="00B63945" w:rsidRDefault="00C021B8" w:rsidP="00C021B8">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1) Arouse the desire to know Christ and the desire to know Christ. 2) Help us overcome the hardships caused by the Co</w:t>
      </w:r>
      <w:r w:rsidR="00CB5F4A">
        <w:rPr>
          <w:rFonts w:ascii="Times New Roman" w:hAnsi="Times New Roman" w:cs="Times New Roman"/>
          <w:sz w:val="24"/>
          <w:szCs w:val="24"/>
          <w:lang w:eastAsia="ko-KR"/>
        </w:rPr>
        <w:t xml:space="preserve">rona </w:t>
      </w:r>
      <w:r w:rsidRPr="00B63945">
        <w:rPr>
          <w:rFonts w:ascii="Times New Roman" w:hAnsi="Times New Roman" w:cs="Times New Roman"/>
          <w:sz w:val="24"/>
          <w:szCs w:val="24"/>
          <w:lang w:eastAsia="ko-KR"/>
        </w:rPr>
        <w:t>19 pandemic with the joy of knowing Christ and make progress in the Gospel. 3) Help us reach maturity by knowing Christ.</w:t>
      </w:r>
    </w:p>
    <w:p w14:paraId="4B3C6D12" w14:textId="77777777" w:rsidR="00C021B8" w:rsidRPr="00B63945" w:rsidRDefault="00C021B8">
      <w:pPr>
        <w:pStyle w:val="a"/>
        <w:rPr>
          <w:rFonts w:ascii="Times New Roman" w:hAnsi="Times New Roman" w:cs="Times New Roman"/>
          <w:sz w:val="24"/>
          <w:szCs w:val="24"/>
          <w:lang w:eastAsia="ko-KR"/>
        </w:rPr>
      </w:pPr>
    </w:p>
    <w:p w14:paraId="3ABA3CBC" w14:textId="2A314DBE" w:rsidR="00C021B8" w:rsidRPr="00B63945" w:rsidRDefault="00C021B8">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One word: L</w:t>
      </w:r>
      <w:r w:rsidR="00CB5F4A">
        <w:rPr>
          <w:rFonts w:ascii="Times New Roman" w:hAnsi="Times New Roman" w:cs="Times New Roman"/>
          <w:sz w:val="24"/>
          <w:szCs w:val="24"/>
          <w:lang w:eastAsia="ko-KR"/>
        </w:rPr>
        <w:t>et us</w:t>
      </w:r>
      <w:r w:rsidRPr="00B63945">
        <w:rPr>
          <w:rFonts w:ascii="Times New Roman" w:hAnsi="Times New Roman" w:cs="Times New Roman"/>
          <w:sz w:val="24"/>
          <w:szCs w:val="24"/>
          <w:lang w:eastAsia="ko-KR"/>
        </w:rPr>
        <w:t xml:space="preserve"> know Christ.</w:t>
      </w:r>
    </w:p>
    <w:p w14:paraId="7C787A81" w14:textId="77777777" w:rsidR="004824FD" w:rsidRPr="00B63945" w:rsidRDefault="004824FD">
      <w:pPr>
        <w:pStyle w:val="a"/>
        <w:rPr>
          <w:rFonts w:ascii="Times New Roman" w:hAnsi="Times New Roman" w:cs="Times New Roman"/>
          <w:sz w:val="24"/>
          <w:szCs w:val="24"/>
          <w:lang w:eastAsia="ko-KR"/>
        </w:rPr>
      </w:pPr>
    </w:p>
    <w:p w14:paraId="5532669D" w14:textId="0ACCB622" w:rsidR="00C021B8" w:rsidRPr="00B63945" w:rsidRDefault="00C021B8" w:rsidP="00C021B8">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[References]</w:t>
      </w:r>
    </w:p>
    <w:p w14:paraId="099771CD" w14:textId="77777777" w:rsidR="00C021B8" w:rsidRPr="00B63945" w:rsidRDefault="00C021B8" w:rsidP="00C021B8">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Gordon D. P. Douglas Stewart, </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How to Read the Bible by Book</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 xml:space="preserve"> (Translated by </w:t>
      </w:r>
      <w:proofErr w:type="spellStart"/>
      <w:r w:rsidRPr="00B63945">
        <w:rPr>
          <w:rFonts w:ascii="Times New Roman" w:hAnsi="Times New Roman" w:cs="Times New Roman"/>
          <w:sz w:val="24"/>
          <w:szCs w:val="24"/>
          <w:lang w:eastAsia="ko-KR"/>
        </w:rPr>
        <w:t>Seongnam</w:t>
      </w:r>
      <w:proofErr w:type="spellEnd"/>
      <w:r w:rsidRPr="00B63945">
        <w:rPr>
          <w:rFonts w:ascii="Times New Roman" w:hAnsi="Times New Roman" w:cs="Times New Roman"/>
          <w:sz w:val="24"/>
          <w:szCs w:val="24"/>
          <w:lang w:eastAsia="ko-KR"/>
        </w:rPr>
        <w:t xml:space="preserve"> Gil. Seoul: Bible Union Mission, 2010)</w:t>
      </w:r>
    </w:p>
    <w:p w14:paraId="11F57402" w14:textId="77777777" w:rsidR="00C021B8" w:rsidRPr="00B63945" w:rsidRDefault="00C021B8" w:rsidP="00C021B8">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Do-Hyun Kim, </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How to Read Philippians</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 xml:space="preserve"> (Seoul: Bible Union Mission, 2016)</w:t>
      </w:r>
    </w:p>
    <w:p w14:paraId="10701C7D" w14:textId="77777777" w:rsidR="00C021B8" w:rsidRPr="00B63945" w:rsidRDefault="00C021B8" w:rsidP="00C021B8">
      <w:pPr>
        <w:pStyle w:val="a"/>
        <w:rPr>
          <w:rFonts w:ascii="Times New Roman" w:hAnsi="Times New Roman" w:cs="Times New Roman"/>
          <w:sz w:val="24"/>
          <w:szCs w:val="24"/>
          <w:lang w:eastAsia="ko-KR"/>
        </w:rPr>
      </w:pPr>
      <w:proofErr w:type="spellStart"/>
      <w:r w:rsidRPr="00B63945">
        <w:rPr>
          <w:rFonts w:ascii="Times New Roman" w:hAnsi="Times New Roman" w:cs="Times New Roman"/>
          <w:sz w:val="24"/>
          <w:szCs w:val="24"/>
          <w:lang w:eastAsia="ko-KR"/>
        </w:rPr>
        <w:t>Seyoon</w:t>
      </w:r>
      <w:proofErr w:type="spellEnd"/>
      <w:r w:rsidRPr="00B63945">
        <w:rPr>
          <w:rFonts w:ascii="Times New Roman" w:hAnsi="Times New Roman" w:cs="Times New Roman"/>
          <w:sz w:val="24"/>
          <w:szCs w:val="24"/>
          <w:lang w:eastAsia="ko-KR"/>
        </w:rPr>
        <w:t xml:space="preserve"> Kim, </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Lecture on Philippians</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 xml:space="preserve"> (Seoul: </w:t>
      </w:r>
      <w:proofErr w:type="spellStart"/>
      <w:r w:rsidRPr="00B63945">
        <w:rPr>
          <w:rFonts w:ascii="Times New Roman" w:hAnsi="Times New Roman" w:cs="Times New Roman"/>
          <w:sz w:val="24"/>
          <w:szCs w:val="24"/>
          <w:lang w:eastAsia="ko-KR"/>
        </w:rPr>
        <w:t>Duranno</w:t>
      </w:r>
      <w:proofErr w:type="spellEnd"/>
      <w:r w:rsidRPr="00B63945">
        <w:rPr>
          <w:rFonts w:ascii="Times New Roman" w:hAnsi="Times New Roman" w:cs="Times New Roman"/>
          <w:sz w:val="24"/>
          <w:szCs w:val="24"/>
          <w:lang w:eastAsia="ko-KR"/>
        </w:rPr>
        <w:t xml:space="preserve"> Academy, 2008)</w:t>
      </w:r>
    </w:p>
    <w:p w14:paraId="38019DE2" w14:textId="77777777" w:rsidR="00C021B8" w:rsidRPr="00B63945" w:rsidRDefault="00C021B8" w:rsidP="00C021B8">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Ligonier Ministry Press, </w:t>
      </w:r>
      <w:r w:rsidRPr="00B63945">
        <w:rPr>
          <w:rFonts w:ascii="Times New Roman" w:hAnsi="Times New Roman" w:cs="Times New Roman"/>
          <w:sz w:val="24"/>
          <w:szCs w:val="24"/>
          <w:lang w:eastAsia="ko-KR"/>
        </w:rPr>
        <w:t>『</w:t>
      </w:r>
      <w:proofErr w:type="spellStart"/>
      <w:r w:rsidRPr="00B63945">
        <w:rPr>
          <w:rFonts w:ascii="Times New Roman" w:hAnsi="Times New Roman" w:cs="Times New Roman"/>
          <w:sz w:val="24"/>
          <w:szCs w:val="24"/>
          <w:lang w:eastAsia="ko-KR"/>
        </w:rPr>
        <w:t>Reformationist</w:t>
      </w:r>
      <w:proofErr w:type="spellEnd"/>
      <w:r w:rsidRPr="00B63945">
        <w:rPr>
          <w:rFonts w:ascii="Times New Roman" w:hAnsi="Times New Roman" w:cs="Times New Roman"/>
          <w:sz w:val="24"/>
          <w:szCs w:val="24"/>
          <w:lang w:eastAsia="ko-KR"/>
        </w:rPr>
        <w:t xml:space="preserve"> Study Bible</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 xml:space="preserve"> (Transferred by </w:t>
      </w:r>
      <w:proofErr w:type="spellStart"/>
      <w:r w:rsidRPr="00B63945">
        <w:rPr>
          <w:rFonts w:ascii="Times New Roman" w:hAnsi="Times New Roman" w:cs="Times New Roman"/>
          <w:sz w:val="24"/>
          <w:szCs w:val="24"/>
          <w:lang w:eastAsia="ko-KR"/>
        </w:rPr>
        <w:t>Jinwoon</w:t>
      </w:r>
      <w:proofErr w:type="spellEnd"/>
      <w:r w:rsidRPr="00B63945">
        <w:rPr>
          <w:rFonts w:ascii="Times New Roman" w:hAnsi="Times New Roman" w:cs="Times New Roman"/>
          <w:sz w:val="24"/>
          <w:szCs w:val="24"/>
          <w:lang w:eastAsia="ko-KR"/>
        </w:rPr>
        <w:t xml:space="preserve"> Kim et al. Seoul: History of Revival and Reform, 2017)</w:t>
      </w:r>
    </w:p>
    <w:p w14:paraId="3112C2F7" w14:textId="77777777" w:rsidR="00C021B8" w:rsidRPr="00B63945" w:rsidRDefault="00C021B8" w:rsidP="00C021B8">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Mark Allan Powell, </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Introduction to New Testament for Modern People</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 xml:space="preserve">(Translated by </w:t>
      </w:r>
      <w:proofErr w:type="spellStart"/>
      <w:r w:rsidRPr="00B63945">
        <w:rPr>
          <w:rFonts w:ascii="Times New Roman" w:hAnsi="Times New Roman" w:cs="Times New Roman"/>
          <w:sz w:val="24"/>
          <w:szCs w:val="24"/>
          <w:lang w:eastAsia="ko-KR"/>
        </w:rPr>
        <w:t>Seungho</w:t>
      </w:r>
      <w:proofErr w:type="spellEnd"/>
      <w:r w:rsidRPr="00B63945">
        <w:rPr>
          <w:rFonts w:ascii="Times New Roman" w:hAnsi="Times New Roman" w:cs="Times New Roman"/>
          <w:sz w:val="24"/>
          <w:szCs w:val="24"/>
          <w:lang w:eastAsia="ko-KR"/>
        </w:rPr>
        <w:t xml:space="preserve"> Lee. Seoul: CLC, 2014)</w:t>
      </w:r>
    </w:p>
    <w:p w14:paraId="37CE4BBB" w14:textId="77777777" w:rsidR="00C021B8" w:rsidRPr="00B63945" w:rsidRDefault="00C021B8" w:rsidP="00C021B8">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Moises Silva, </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The Book of Philippians</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 xml:space="preserve"> (translated by </w:t>
      </w:r>
      <w:proofErr w:type="spellStart"/>
      <w:r w:rsidRPr="00B63945">
        <w:rPr>
          <w:rFonts w:ascii="Times New Roman" w:hAnsi="Times New Roman" w:cs="Times New Roman"/>
          <w:sz w:val="24"/>
          <w:szCs w:val="24"/>
          <w:lang w:eastAsia="ko-KR"/>
        </w:rPr>
        <w:t>Gapjong</w:t>
      </w:r>
      <w:proofErr w:type="spellEnd"/>
      <w:r w:rsidRPr="00B63945">
        <w:rPr>
          <w:rFonts w:ascii="Times New Roman" w:hAnsi="Times New Roman" w:cs="Times New Roman"/>
          <w:sz w:val="24"/>
          <w:szCs w:val="24"/>
          <w:lang w:eastAsia="ko-KR"/>
        </w:rPr>
        <w:t xml:space="preserve"> Choi. Seoul: History of Revival and Reform, 2020)</w:t>
      </w:r>
    </w:p>
    <w:p w14:paraId="003C2226" w14:textId="20D065F9" w:rsidR="00C021B8" w:rsidRPr="00B63945" w:rsidRDefault="00C021B8" w:rsidP="00C021B8">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Ministry and Theological Editorial Department,</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 xml:space="preserve">How to preach in Philippians and </w:t>
      </w:r>
      <w:proofErr w:type="spellStart"/>
      <w:r w:rsidRPr="00B63945">
        <w:rPr>
          <w:rFonts w:ascii="Times New Roman" w:hAnsi="Times New Roman" w:cs="Times New Roman"/>
          <w:sz w:val="24"/>
          <w:szCs w:val="24"/>
          <w:lang w:eastAsia="ko-KR"/>
        </w:rPr>
        <w:t>Philemons</w:t>
      </w:r>
      <w:proofErr w:type="spellEnd"/>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 xml:space="preserve"> (Seoul: </w:t>
      </w:r>
      <w:proofErr w:type="spellStart"/>
      <w:r w:rsidRPr="00B63945">
        <w:rPr>
          <w:rFonts w:ascii="Times New Roman" w:hAnsi="Times New Roman" w:cs="Times New Roman"/>
          <w:sz w:val="24"/>
          <w:szCs w:val="24"/>
          <w:lang w:eastAsia="ko-KR"/>
        </w:rPr>
        <w:t>Duranno</w:t>
      </w:r>
      <w:proofErr w:type="spellEnd"/>
      <w:r w:rsidRPr="00B63945">
        <w:rPr>
          <w:rFonts w:ascii="Times New Roman" w:hAnsi="Times New Roman" w:cs="Times New Roman"/>
          <w:sz w:val="24"/>
          <w:szCs w:val="24"/>
          <w:lang w:eastAsia="ko-KR"/>
        </w:rPr>
        <w:t>, 2008)</w:t>
      </w:r>
    </w:p>
    <w:p w14:paraId="1DF6BDC9" w14:textId="77777777" w:rsidR="00C021B8" w:rsidRPr="00B63945" w:rsidRDefault="00C021B8" w:rsidP="00C021B8">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Song Young-</w:t>
      </w:r>
      <w:proofErr w:type="spellStart"/>
      <w:r w:rsidRPr="00B63945">
        <w:rPr>
          <w:rFonts w:ascii="Times New Roman" w:hAnsi="Times New Roman" w:cs="Times New Roman"/>
          <w:sz w:val="24"/>
          <w:szCs w:val="24"/>
          <w:lang w:eastAsia="ko-KR"/>
        </w:rPr>
        <w:t>mok</w:t>
      </w:r>
      <w:proofErr w:type="spellEnd"/>
      <w:r w:rsidRPr="00B63945">
        <w:rPr>
          <w:rFonts w:ascii="Times New Roman" w:hAnsi="Times New Roman" w:cs="Times New Roman"/>
          <w:sz w:val="24"/>
          <w:szCs w:val="24"/>
          <w:lang w:eastAsia="ko-KR"/>
        </w:rPr>
        <w:t xml:space="preserve">, </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New Testament Comment</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 xml:space="preserve"> (Seoul: Qumran Publishing House, 2011)</w:t>
      </w:r>
    </w:p>
    <w:p w14:paraId="1DDB816B" w14:textId="77777777" w:rsidR="00C021B8" w:rsidRPr="00B63945" w:rsidRDefault="00C021B8" w:rsidP="00C021B8">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Stanley </w:t>
      </w:r>
      <w:proofErr w:type="spellStart"/>
      <w:r w:rsidRPr="00B63945">
        <w:rPr>
          <w:rFonts w:ascii="Times New Roman" w:hAnsi="Times New Roman" w:cs="Times New Roman"/>
          <w:sz w:val="24"/>
          <w:szCs w:val="24"/>
          <w:lang w:eastAsia="ko-KR"/>
        </w:rPr>
        <w:t>Hauerworth·William</w:t>
      </w:r>
      <w:proofErr w:type="spellEnd"/>
      <w:r w:rsidRPr="00B63945">
        <w:rPr>
          <w:rFonts w:ascii="Times New Roman" w:hAnsi="Times New Roman" w:cs="Times New Roman"/>
          <w:sz w:val="24"/>
          <w:szCs w:val="24"/>
          <w:lang w:eastAsia="ko-KR"/>
        </w:rPr>
        <w:t xml:space="preserve"> </w:t>
      </w:r>
      <w:proofErr w:type="spellStart"/>
      <w:r w:rsidRPr="00B63945">
        <w:rPr>
          <w:rFonts w:ascii="Times New Roman" w:hAnsi="Times New Roman" w:cs="Times New Roman"/>
          <w:sz w:val="24"/>
          <w:szCs w:val="24"/>
          <w:lang w:eastAsia="ko-KR"/>
        </w:rPr>
        <w:t>Willimon</w:t>
      </w:r>
      <w:proofErr w:type="spellEnd"/>
      <w:r w:rsidRPr="00B63945">
        <w:rPr>
          <w:rFonts w:ascii="Times New Roman" w:hAnsi="Times New Roman" w:cs="Times New Roman"/>
          <w:sz w:val="24"/>
          <w:szCs w:val="24"/>
          <w:lang w:eastAsia="ko-KR"/>
        </w:rPr>
        <w:t xml:space="preserve">, </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People who became strangers of God</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 xml:space="preserve"> (translated by Ki-</w:t>
      </w:r>
      <w:proofErr w:type="spellStart"/>
      <w:r w:rsidRPr="00B63945">
        <w:rPr>
          <w:rFonts w:ascii="Times New Roman" w:hAnsi="Times New Roman" w:cs="Times New Roman"/>
          <w:sz w:val="24"/>
          <w:szCs w:val="24"/>
          <w:lang w:eastAsia="ko-KR"/>
        </w:rPr>
        <w:t>cheol</w:t>
      </w:r>
      <w:proofErr w:type="spellEnd"/>
      <w:r w:rsidRPr="00B63945">
        <w:rPr>
          <w:rFonts w:ascii="Times New Roman" w:hAnsi="Times New Roman" w:cs="Times New Roman"/>
          <w:sz w:val="24"/>
          <w:szCs w:val="24"/>
          <w:lang w:eastAsia="ko-KR"/>
        </w:rPr>
        <w:t xml:space="preserve"> Kim. Seoul: Blessed Man, 2016)</w:t>
      </w:r>
    </w:p>
    <w:p w14:paraId="0900ACFB" w14:textId="77777777" w:rsidR="00C021B8" w:rsidRPr="00B63945" w:rsidRDefault="00C021B8" w:rsidP="00C021B8">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Stephen J. Nichols, </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Heaven on Earth</w:t>
      </w:r>
      <w:proofErr w:type="gramStart"/>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w:t>
      </w:r>
      <w:proofErr w:type="gramEnd"/>
      <w:r w:rsidRPr="00B63945">
        <w:rPr>
          <w:rFonts w:ascii="Times New Roman" w:hAnsi="Times New Roman" w:cs="Times New Roman"/>
          <w:sz w:val="24"/>
          <w:szCs w:val="24"/>
          <w:lang w:eastAsia="ko-KR"/>
        </w:rPr>
        <w:t xml:space="preserve">Translated by </w:t>
      </w:r>
      <w:proofErr w:type="spellStart"/>
      <w:r w:rsidRPr="00B63945">
        <w:rPr>
          <w:rFonts w:ascii="Times New Roman" w:hAnsi="Times New Roman" w:cs="Times New Roman"/>
          <w:sz w:val="24"/>
          <w:szCs w:val="24"/>
          <w:lang w:eastAsia="ko-KR"/>
        </w:rPr>
        <w:t>Yongjung</w:t>
      </w:r>
      <w:proofErr w:type="spellEnd"/>
      <w:r w:rsidRPr="00B63945">
        <w:rPr>
          <w:rFonts w:ascii="Times New Roman" w:hAnsi="Times New Roman" w:cs="Times New Roman"/>
          <w:sz w:val="24"/>
          <w:szCs w:val="24"/>
          <w:lang w:eastAsia="ko-KR"/>
        </w:rPr>
        <w:t xml:space="preserve"> Lee. Paju: Salim, 2007)</w:t>
      </w:r>
    </w:p>
    <w:p w14:paraId="79F8DB1E" w14:textId="77777777" w:rsidR="00C021B8" w:rsidRPr="00B63945" w:rsidRDefault="00C021B8" w:rsidP="00C021B8">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Alec Mortier, </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Lecture on Philippians</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 xml:space="preserve"> (Translated by Ok-bae </w:t>
      </w:r>
      <w:proofErr w:type="spellStart"/>
      <w:r w:rsidRPr="00B63945">
        <w:rPr>
          <w:rFonts w:ascii="Times New Roman" w:hAnsi="Times New Roman" w:cs="Times New Roman"/>
          <w:sz w:val="24"/>
          <w:szCs w:val="24"/>
          <w:lang w:eastAsia="ko-KR"/>
        </w:rPr>
        <w:t>Jeong</w:t>
      </w:r>
      <w:proofErr w:type="spellEnd"/>
      <w:r w:rsidRPr="00B63945">
        <w:rPr>
          <w:rFonts w:ascii="Times New Roman" w:hAnsi="Times New Roman" w:cs="Times New Roman"/>
          <w:sz w:val="24"/>
          <w:szCs w:val="24"/>
          <w:lang w:eastAsia="ko-KR"/>
        </w:rPr>
        <w:t>. Seoul: IVP, 2010)</w:t>
      </w:r>
    </w:p>
    <w:p w14:paraId="5AFB081B" w14:textId="77777777" w:rsidR="00C021B8" w:rsidRPr="00B63945" w:rsidRDefault="00C021B8" w:rsidP="00C021B8">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Gerald </w:t>
      </w:r>
      <w:proofErr w:type="spellStart"/>
      <w:r w:rsidRPr="00B63945">
        <w:rPr>
          <w:rFonts w:ascii="Times New Roman" w:hAnsi="Times New Roman" w:cs="Times New Roman"/>
          <w:sz w:val="24"/>
          <w:szCs w:val="24"/>
          <w:lang w:eastAsia="ko-KR"/>
        </w:rPr>
        <w:t>Hodon</w:t>
      </w:r>
      <w:proofErr w:type="spellEnd"/>
      <w:r w:rsidRPr="00B63945">
        <w:rPr>
          <w:rFonts w:ascii="Times New Roman" w:hAnsi="Times New Roman" w:cs="Times New Roman"/>
          <w:sz w:val="24"/>
          <w:szCs w:val="24"/>
          <w:lang w:eastAsia="ko-KR"/>
        </w:rPr>
        <w:t xml:space="preserve">, </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The Book of Philippians</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 xml:space="preserve"> (Translated by </w:t>
      </w:r>
      <w:proofErr w:type="spellStart"/>
      <w:r w:rsidRPr="00B63945">
        <w:rPr>
          <w:rFonts w:ascii="Times New Roman" w:hAnsi="Times New Roman" w:cs="Times New Roman"/>
          <w:sz w:val="24"/>
          <w:szCs w:val="24"/>
          <w:lang w:eastAsia="ko-KR"/>
        </w:rPr>
        <w:t>Cheon</w:t>
      </w:r>
      <w:proofErr w:type="spellEnd"/>
      <w:r w:rsidRPr="00B63945">
        <w:rPr>
          <w:rFonts w:ascii="Times New Roman" w:hAnsi="Times New Roman" w:cs="Times New Roman"/>
          <w:sz w:val="24"/>
          <w:szCs w:val="24"/>
          <w:lang w:eastAsia="ko-KR"/>
        </w:rPr>
        <w:t>-Seok Chae. Seoul: Book Publishing Solomon, 1999)</w:t>
      </w:r>
    </w:p>
    <w:p w14:paraId="6B72D789" w14:textId="77777777" w:rsidR="00C021B8" w:rsidRPr="00B63945" w:rsidRDefault="00C021B8" w:rsidP="00C021B8">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John Piper, </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Rejoice in God</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 xml:space="preserve"> (Translated by </w:t>
      </w:r>
      <w:proofErr w:type="spellStart"/>
      <w:r w:rsidRPr="00B63945">
        <w:rPr>
          <w:rFonts w:ascii="Times New Roman" w:hAnsi="Times New Roman" w:cs="Times New Roman"/>
          <w:sz w:val="24"/>
          <w:szCs w:val="24"/>
          <w:lang w:eastAsia="ko-KR"/>
        </w:rPr>
        <w:t>Dae</w:t>
      </w:r>
      <w:proofErr w:type="spellEnd"/>
      <w:r w:rsidRPr="00B63945">
        <w:rPr>
          <w:rFonts w:ascii="Times New Roman" w:hAnsi="Times New Roman" w:cs="Times New Roman"/>
          <w:sz w:val="24"/>
          <w:szCs w:val="24"/>
          <w:lang w:eastAsia="ko-KR"/>
        </w:rPr>
        <w:t>-young Park. Seoul: The Word of Life, 2012)</w:t>
      </w:r>
    </w:p>
    <w:p w14:paraId="2FC399E8" w14:textId="77777777" w:rsidR="00C021B8" w:rsidRPr="00B63945" w:rsidRDefault="00C021B8" w:rsidP="00C021B8">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D.A. Carson, </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Christian Justice</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(Translated by Young-Song Song. Seoul: International Discipleship Training Institute, 2011)</w:t>
      </w:r>
    </w:p>
    <w:p w14:paraId="7DF42BEC" w14:textId="77777777" w:rsidR="00C021B8" w:rsidRPr="00B63945" w:rsidRDefault="00C021B8" w:rsidP="00C021B8">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Köstenberger et al., </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Introduction to the New Testament Cradle, Cross and Crown</w:t>
      </w:r>
      <w:r w:rsidRPr="00B63945">
        <w:rPr>
          <w:rFonts w:ascii="Times New Roman" w:hAnsi="Times New Roman" w:cs="Times New Roman"/>
          <w:sz w:val="24"/>
          <w:szCs w:val="24"/>
          <w:lang w:eastAsia="ko-KR"/>
        </w:rPr>
        <w:t>』</w:t>
      </w:r>
    </w:p>
    <w:p w14:paraId="1B460A5A" w14:textId="77777777" w:rsidR="00C021B8" w:rsidRPr="00B63945" w:rsidRDefault="00C021B8" w:rsidP="00C021B8">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 xml:space="preserve">Frank Tillman, </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New Testament Theology</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(Translated by Sung-</w:t>
      </w:r>
      <w:proofErr w:type="spellStart"/>
      <w:r w:rsidRPr="00B63945">
        <w:rPr>
          <w:rFonts w:ascii="Times New Roman" w:hAnsi="Times New Roman" w:cs="Times New Roman"/>
          <w:sz w:val="24"/>
          <w:szCs w:val="24"/>
          <w:lang w:eastAsia="ko-KR"/>
        </w:rPr>
        <w:t>Hoon</w:t>
      </w:r>
      <w:proofErr w:type="spellEnd"/>
      <w:r w:rsidRPr="00B63945">
        <w:rPr>
          <w:rFonts w:ascii="Times New Roman" w:hAnsi="Times New Roman" w:cs="Times New Roman"/>
          <w:sz w:val="24"/>
          <w:szCs w:val="24"/>
          <w:lang w:eastAsia="ko-KR"/>
        </w:rPr>
        <w:t xml:space="preserve"> Woo and Jang-Bok Kim. Seoul: CLC, 2011)</w:t>
      </w:r>
    </w:p>
    <w:p w14:paraId="6907DDDC" w14:textId="77777777" w:rsidR="00C021B8" w:rsidRPr="00B63945" w:rsidRDefault="00C021B8" w:rsidP="00C021B8">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Moody Bible Commentary</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 xml:space="preserve"> (Transferred by Ok-bae </w:t>
      </w:r>
      <w:proofErr w:type="spellStart"/>
      <w:r w:rsidRPr="00B63945">
        <w:rPr>
          <w:rFonts w:ascii="Times New Roman" w:hAnsi="Times New Roman" w:cs="Times New Roman"/>
          <w:sz w:val="24"/>
          <w:szCs w:val="24"/>
          <w:lang w:eastAsia="ko-KR"/>
        </w:rPr>
        <w:t>Jeong</w:t>
      </w:r>
      <w:proofErr w:type="spellEnd"/>
      <w:r w:rsidRPr="00B63945">
        <w:rPr>
          <w:rFonts w:ascii="Times New Roman" w:hAnsi="Times New Roman" w:cs="Times New Roman"/>
          <w:sz w:val="24"/>
          <w:szCs w:val="24"/>
          <w:lang w:eastAsia="ko-KR"/>
        </w:rPr>
        <w:t xml:space="preserve"> et al. Seoul: International Discipleship Training Institute, 2017)</w:t>
      </w:r>
    </w:p>
    <w:p w14:paraId="6DD71F7B" w14:textId="77777777" w:rsidR="00C021B8" w:rsidRPr="00B63945" w:rsidRDefault="00C021B8" w:rsidP="00C021B8">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IVP Bible Commentary</w:t>
      </w: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 xml:space="preserve">(Translated by </w:t>
      </w:r>
      <w:proofErr w:type="spellStart"/>
      <w:r w:rsidRPr="00B63945">
        <w:rPr>
          <w:rFonts w:ascii="Times New Roman" w:hAnsi="Times New Roman" w:cs="Times New Roman"/>
          <w:sz w:val="24"/>
          <w:szCs w:val="24"/>
          <w:lang w:eastAsia="ko-KR"/>
        </w:rPr>
        <w:t>Jaeyoung</w:t>
      </w:r>
      <w:proofErr w:type="spellEnd"/>
      <w:r w:rsidRPr="00B63945">
        <w:rPr>
          <w:rFonts w:ascii="Times New Roman" w:hAnsi="Times New Roman" w:cs="Times New Roman"/>
          <w:sz w:val="24"/>
          <w:szCs w:val="24"/>
          <w:lang w:eastAsia="ko-KR"/>
        </w:rPr>
        <w:t xml:space="preserve"> Kim et al. Seoul: IVP, 2010)</w:t>
      </w:r>
    </w:p>
    <w:p w14:paraId="77381759" w14:textId="70DF945D" w:rsidR="00C021B8" w:rsidRPr="00B63945" w:rsidRDefault="00C021B8" w:rsidP="00C021B8">
      <w:pPr>
        <w:pStyle w:val="a"/>
        <w:rPr>
          <w:rFonts w:ascii="Times New Roman" w:hAnsi="Times New Roman" w:cs="Times New Roman"/>
          <w:sz w:val="24"/>
          <w:szCs w:val="24"/>
          <w:lang w:eastAsia="ko-KR"/>
        </w:rPr>
      </w:pPr>
      <w:r w:rsidRPr="00B63945">
        <w:rPr>
          <w:rFonts w:ascii="Times New Roman" w:hAnsi="Times New Roman" w:cs="Times New Roman"/>
          <w:sz w:val="24"/>
          <w:szCs w:val="24"/>
          <w:lang w:eastAsia="ko-KR"/>
        </w:rPr>
        <w:t>『</w:t>
      </w:r>
      <w:r w:rsidRPr="00B63945">
        <w:rPr>
          <w:rFonts w:ascii="Times New Roman" w:hAnsi="Times New Roman" w:cs="Times New Roman"/>
          <w:sz w:val="24"/>
          <w:szCs w:val="24"/>
          <w:lang w:eastAsia="ko-KR"/>
        </w:rPr>
        <w:t>Thomson III Bible Commentary</w:t>
      </w:r>
      <w:r w:rsidRPr="00B63945">
        <w:rPr>
          <w:rFonts w:ascii="Times New Roman" w:hAnsi="Times New Roman" w:cs="Times New Roman"/>
          <w:sz w:val="24"/>
          <w:szCs w:val="24"/>
          <w:lang w:eastAsia="ko-KR"/>
        </w:rPr>
        <w:t>』</w:t>
      </w:r>
    </w:p>
    <w:sectPr w:rsidR="00C021B8" w:rsidRPr="00B63945">
      <w:headerReference w:type="default" r:id="rId8"/>
      <w:footerReference w:type="default" r:id="rId9"/>
      <w:endnotePr>
        <w:numFmt w:val="decimal"/>
      </w:endnotePr>
      <w:pgSz w:w="11905" w:h="16837"/>
      <w:pgMar w:top="1984" w:right="1700" w:bottom="1700" w:left="1700" w:header="1133"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6699A" w14:textId="77777777" w:rsidR="00810055" w:rsidRDefault="00810055">
      <w:r>
        <w:separator/>
      </w:r>
    </w:p>
  </w:endnote>
  <w:endnote w:type="continuationSeparator" w:id="0">
    <w:p w14:paraId="0DACE167" w14:textId="77777777" w:rsidR="00810055" w:rsidRDefault="0081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angal">
    <w:panose1 w:val="02040503050203030202"/>
    <w:charset w:val="01"/>
    <w:family w:val="roman"/>
    <w:pitch w:val="variable"/>
    <w:sig w:usb0="0000A003" w:usb1="00000000" w:usb2="00000000" w:usb3="00000000" w:csb0="00000001" w:csb1="00000000"/>
  </w:font>
  <w:font w:name="함초롬바탕">
    <w:altName w:val="Batang"/>
    <w:panose1 w:val="020B0604020202020204"/>
    <w:charset w:val="81"/>
    <w:family w:val="roman"/>
    <w:notTrueType/>
    <w:pitch w:val="default"/>
  </w:font>
  <w:font w:name="함초롬돋움">
    <w:altName w:val="Batang"/>
    <w:panose1 w:val="020B0604020202020204"/>
    <w:charset w:val="81"/>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172412"/>
    </w:sdtPr>
    <w:sdtEndPr/>
    <w:sdtContent>
      <w:p w14:paraId="2BC92283" w14:textId="77777777" w:rsidR="004824FD" w:rsidRDefault="008B7FBC">
        <w:pPr>
          <w:pStyle w:val="a1"/>
          <w:jc w:val="center"/>
        </w:pPr>
        <w:r>
          <w:t>-</w:t>
        </w:r>
        <w:r>
          <w:fldChar w:fldCharType="begin"/>
        </w:r>
        <w:r>
          <w:instrText>PAGE \* MERGEFORMAT</w:instrText>
        </w:r>
        <w:r>
          <w:fldChar w:fldCharType="separate"/>
        </w:r>
        <w:r w:rsidR="00A31775">
          <w:rPr>
            <w:noProof/>
          </w:rPr>
          <w:t>1</w:t>
        </w:r>
        <w:r>
          <w:fldChar w:fldCharType="end"/>
        </w:r>
        <w: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EAAA1" w14:textId="77777777" w:rsidR="00810055" w:rsidRDefault="00810055">
      <w:r>
        <w:separator/>
      </w:r>
    </w:p>
  </w:footnote>
  <w:footnote w:type="continuationSeparator" w:id="0">
    <w:p w14:paraId="2B3D3E1C" w14:textId="77777777" w:rsidR="00810055" w:rsidRDefault="00810055">
      <w:r>
        <w:continuationSeparator/>
      </w:r>
    </w:p>
  </w:footnote>
  <w:footnote w:id="1">
    <w:p w14:paraId="4BA16747" w14:textId="2DBA3901" w:rsidR="00A31775" w:rsidRPr="005D783A" w:rsidRDefault="008B7FBC">
      <w:pPr>
        <w:pStyle w:val="a3"/>
        <w:rPr>
          <w:rFonts w:ascii="Times New Roman" w:hAnsi="Times New Roman" w:cs="Times New Roman"/>
          <w:sz w:val="20"/>
          <w:szCs w:val="20"/>
          <w:lang w:eastAsia="ko-KR"/>
        </w:rPr>
      </w:pPr>
      <w:r w:rsidRPr="005D783A">
        <w:rPr>
          <w:rStyle w:val="FootnoteReference"/>
          <w:rFonts w:ascii="Times New Roman" w:hAnsi="Times New Roman" w:cs="Times New Roman"/>
          <w:sz w:val="20"/>
          <w:szCs w:val="20"/>
        </w:rPr>
        <w:footnoteRef/>
      </w:r>
      <w:r w:rsidRPr="005D783A">
        <w:rPr>
          <w:rFonts w:ascii="Times New Roman" w:hAnsi="Times New Roman" w:cs="Times New Roman"/>
          <w:sz w:val="20"/>
          <w:szCs w:val="20"/>
          <w:lang w:eastAsia="ko-KR"/>
        </w:rPr>
        <w:t xml:space="preserve"> </w:t>
      </w:r>
      <w:r w:rsidR="00A31775" w:rsidRPr="005D783A">
        <w:rPr>
          <w:rFonts w:ascii="Times New Roman" w:hAnsi="Times New Roman" w:cs="Times New Roman"/>
          <w:sz w:val="20"/>
          <w:szCs w:val="20"/>
          <w:lang w:eastAsia="ko-KR"/>
        </w:rPr>
        <w:t xml:space="preserve">Some argue that it is a collection of two or three letters from Paul. To </w:t>
      </w:r>
      <w:r w:rsidR="009F29A2" w:rsidRPr="005D783A">
        <w:rPr>
          <w:rFonts w:ascii="Times New Roman" w:hAnsi="Times New Roman" w:cs="Times New Roman"/>
          <w:sz w:val="20"/>
          <w:szCs w:val="20"/>
          <w:lang w:eastAsia="ko-KR"/>
        </w:rPr>
        <w:t>give</w:t>
      </w:r>
      <w:r w:rsidR="00A31775" w:rsidRPr="005D783A">
        <w:rPr>
          <w:rFonts w:ascii="Times New Roman" w:hAnsi="Times New Roman" w:cs="Times New Roman"/>
          <w:sz w:val="20"/>
          <w:szCs w:val="20"/>
          <w:lang w:eastAsia="ko-KR"/>
        </w:rPr>
        <w:t xml:space="preserve"> one example, the connection from 3:1 to 4:4 </w:t>
      </w:r>
      <w:r w:rsidR="009F29A2" w:rsidRPr="005D783A">
        <w:rPr>
          <w:rFonts w:ascii="Times New Roman" w:hAnsi="Times New Roman" w:cs="Times New Roman"/>
          <w:sz w:val="20"/>
          <w:szCs w:val="20"/>
          <w:lang w:eastAsia="ko-KR"/>
        </w:rPr>
        <w:t>appears</w:t>
      </w:r>
      <w:r w:rsidR="00A31775" w:rsidRPr="005D783A">
        <w:rPr>
          <w:rFonts w:ascii="Times New Roman" w:hAnsi="Times New Roman" w:cs="Times New Roman"/>
          <w:sz w:val="20"/>
          <w:szCs w:val="20"/>
          <w:lang w:eastAsia="ko-KR"/>
        </w:rPr>
        <w:t xml:space="preserve"> natural, but 3:2-21 (or 4:3) </w:t>
      </w:r>
      <w:r w:rsidR="009F29A2" w:rsidRPr="005D783A">
        <w:rPr>
          <w:rFonts w:ascii="Times New Roman" w:hAnsi="Times New Roman" w:cs="Times New Roman"/>
          <w:sz w:val="20"/>
          <w:szCs w:val="20"/>
          <w:lang w:eastAsia="ko-KR"/>
        </w:rPr>
        <w:t>appears to interrupt the natural flow</w:t>
      </w:r>
      <w:r w:rsidR="00A31775" w:rsidRPr="005D783A">
        <w:rPr>
          <w:rFonts w:ascii="Times New Roman" w:hAnsi="Times New Roman" w:cs="Times New Roman"/>
          <w:sz w:val="20"/>
          <w:szCs w:val="20"/>
          <w:lang w:eastAsia="ko-KR"/>
        </w:rPr>
        <w:t>. Se</w:t>
      </w:r>
      <w:r w:rsidR="006400CA" w:rsidRPr="005D783A">
        <w:rPr>
          <w:rFonts w:ascii="Times New Roman" w:hAnsi="Times New Roman" w:cs="Times New Roman"/>
          <w:sz w:val="20"/>
          <w:szCs w:val="20"/>
          <w:lang w:eastAsia="ko-KR"/>
        </w:rPr>
        <w:t>-</w:t>
      </w:r>
      <w:r w:rsidR="00A31775" w:rsidRPr="005D783A">
        <w:rPr>
          <w:rFonts w:ascii="Times New Roman" w:hAnsi="Times New Roman" w:cs="Times New Roman"/>
          <w:sz w:val="20"/>
          <w:szCs w:val="20"/>
          <w:lang w:eastAsia="ko-KR"/>
        </w:rPr>
        <w:t>yoon Kim</w:t>
      </w:r>
      <w:r w:rsidR="009F29A2" w:rsidRPr="005D783A">
        <w:rPr>
          <w:rFonts w:ascii="Times New Roman" w:hAnsi="Times New Roman" w:cs="Times New Roman"/>
          <w:sz w:val="20"/>
          <w:szCs w:val="20"/>
          <w:lang w:eastAsia="ko-KR"/>
        </w:rPr>
        <w:t xml:space="preserve">’s </w:t>
      </w:r>
      <w:r w:rsidR="00A31775" w:rsidRPr="005D783A">
        <w:rPr>
          <w:rFonts w:ascii="Times New Roman" w:hAnsi="Times New Roman" w:cs="Times New Roman"/>
          <w:sz w:val="20"/>
          <w:szCs w:val="20"/>
          <w:lang w:eastAsia="ko-KR"/>
        </w:rPr>
        <w:t>speculat</w:t>
      </w:r>
      <w:r w:rsidR="009F29A2" w:rsidRPr="005D783A">
        <w:rPr>
          <w:rFonts w:ascii="Times New Roman" w:hAnsi="Times New Roman" w:cs="Times New Roman"/>
          <w:sz w:val="20"/>
          <w:szCs w:val="20"/>
          <w:lang w:eastAsia="ko-KR"/>
        </w:rPr>
        <w:t>ion is as follows:</w:t>
      </w:r>
      <w:r w:rsidR="00A31775" w:rsidRPr="005D783A">
        <w:rPr>
          <w:rFonts w:ascii="Times New Roman" w:hAnsi="Times New Roman" w:cs="Times New Roman"/>
          <w:sz w:val="20"/>
          <w:szCs w:val="20"/>
          <w:lang w:eastAsia="ko-KR"/>
        </w:rPr>
        <w:t xml:space="preserve"> “While Paul was dictating this letter for </w:t>
      </w:r>
      <w:r w:rsidR="009F29A2" w:rsidRPr="005D783A">
        <w:rPr>
          <w:rFonts w:ascii="Times New Roman" w:hAnsi="Times New Roman" w:cs="Times New Roman"/>
          <w:sz w:val="20"/>
          <w:szCs w:val="20"/>
          <w:lang w:eastAsia="ko-KR"/>
        </w:rPr>
        <w:t>several</w:t>
      </w:r>
      <w:r w:rsidR="00A31775" w:rsidRPr="005D783A">
        <w:rPr>
          <w:rFonts w:ascii="Times New Roman" w:hAnsi="Times New Roman" w:cs="Times New Roman"/>
          <w:sz w:val="20"/>
          <w:szCs w:val="20"/>
          <w:lang w:eastAsia="ko-KR"/>
        </w:rPr>
        <w:t xml:space="preserve"> days </w:t>
      </w:r>
      <w:r w:rsidR="009F29A2" w:rsidRPr="005D783A">
        <w:rPr>
          <w:rFonts w:ascii="Times New Roman" w:hAnsi="Times New Roman" w:cs="Times New Roman"/>
          <w:sz w:val="20"/>
          <w:szCs w:val="20"/>
          <w:lang w:eastAsia="ko-KR"/>
        </w:rPr>
        <w:t>amidst</w:t>
      </w:r>
      <w:r w:rsidR="00A31775" w:rsidRPr="005D783A">
        <w:rPr>
          <w:rFonts w:ascii="Times New Roman" w:hAnsi="Times New Roman" w:cs="Times New Roman"/>
          <w:sz w:val="20"/>
          <w:szCs w:val="20"/>
          <w:lang w:eastAsia="ko-KR"/>
        </w:rPr>
        <w:t xml:space="preserve"> </w:t>
      </w:r>
      <w:r w:rsidR="009F29A2" w:rsidRPr="005D783A">
        <w:rPr>
          <w:rFonts w:ascii="Times New Roman" w:hAnsi="Times New Roman" w:cs="Times New Roman"/>
          <w:sz w:val="20"/>
          <w:szCs w:val="20"/>
          <w:lang w:eastAsia="ko-KR"/>
        </w:rPr>
        <w:t xml:space="preserve">his </w:t>
      </w:r>
      <w:r w:rsidR="00A31775" w:rsidRPr="005D783A">
        <w:rPr>
          <w:rFonts w:ascii="Times New Roman" w:hAnsi="Times New Roman" w:cs="Times New Roman"/>
          <w:sz w:val="20"/>
          <w:szCs w:val="20"/>
          <w:lang w:eastAsia="ko-KR"/>
        </w:rPr>
        <w:t xml:space="preserve">difficult </w:t>
      </w:r>
      <w:r w:rsidR="009F29A2" w:rsidRPr="005D783A">
        <w:rPr>
          <w:rFonts w:ascii="Times New Roman" w:hAnsi="Times New Roman" w:cs="Times New Roman"/>
          <w:sz w:val="20"/>
          <w:szCs w:val="20"/>
          <w:lang w:eastAsia="ko-KR"/>
        </w:rPr>
        <w:t>circumstances</w:t>
      </w:r>
      <w:r w:rsidR="00A31775" w:rsidRPr="005D783A">
        <w:rPr>
          <w:rFonts w:ascii="Times New Roman" w:hAnsi="Times New Roman" w:cs="Times New Roman"/>
          <w:sz w:val="20"/>
          <w:szCs w:val="20"/>
          <w:lang w:eastAsia="ko-KR"/>
        </w:rPr>
        <w:t xml:space="preserve"> in prison, </w:t>
      </w:r>
      <w:r w:rsidR="009F29A2" w:rsidRPr="005D783A">
        <w:rPr>
          <w:rFonts w:ascii="Times New Roman" w:hAnsi="Times New Roman" w:cs="Times New Roman"/>
          <w:sz w:val="20"/>
          <w:szCs w:val="20"/>
          <w:lang w:eastAsia="ko-KR"/>
        </w:rPr>
        <w:t xml:space="preserve">he seems to have heard the news about </w:t>
      </w:r>
      <w:r w:rsidR="00A31775" w:rsidRPr="005D783A">
        <w:rPr>
          <w:rFonts w:ascii="Times New Roman" w:hAnsi="Times New Roman" w:cs="Times New Roman"/>
          <w:sz w:val="20"/>
          <w:szCs w:val="20"/>
          <w:lang w:eastAsia="ko-KR"/>
        </w:rPr>
        <w:t>Jews appear</w:t>
      </w:r>
      <w:r w:rsidR="009F29A2" w:rsidRPr="005D783A">
        <w:rPr>
          <w:rFonts w:ascii="Times New Roman" w:hAnsi="Times New Roman" w:cs="Times New Roman"/>
          <w:sz w:val="20"/>
          <w:szCs w:val="20"/>
          <w:lang w:eastAsia="ko-KR"/>
        </w:rPr>
        <w:t>ing</w:t>
      </w:r>
      <w:r w:rsidR="00A31775" w:rsidRPr="005D783A">
        <w:rPr>
          <w:rFonts w:ascii="Times New Roman" w:hAnsi="Times New Roman" w:cs="Times New Roman"/>
          <w:sz w:val="20"/>
          <w:szCs w:val="20"/>
          <w:lang w:eastAsia="ko-KR"/>
        </w:rPr>
        <w:t xml:space="preserve"> at the Philippian church and claim</w:t>
      </w:r>
      <w:r w:rsidR="009F29A2" w:rsidRPr="005D783A">
        <w:rPr>
          <w:rFonts w:ascii="Times New Roman" w:hAnsi="Times New Roman" w:cs="Times New Roman"/>
          <w:sz w:val="20"/>
          <w:szCs w:val="20"/>
          <w:lang w:eastAsia="ko-KR"/>
        </w:rPr>
        <w:t>ing</w:t>
      </w:r>
      <w:r w:rsidR="00A31775" w:rsidRPr="005D783A">
        <w:rPr>
          <w:rFonts w:ascii="Times New Roman" w:hAnsi="Times New Roman" w:cs="Times New Roman"/>
          <w:sz w:val="20"/>
          <w:szCs w:val="20"/>
          <w:lang w:eastAsia="ko-KR"/>
        </w:rPr>
        <w:t xml:space="preserve"> that if they were circumcised, a sign of the Abrahamic covenant, and obeyed the Mosaic Law, they could be guaranteed complete salvation</w:t>
      </w:r>
      <w:r w:rsidR="009F29A2" w:rsidRPr="005D783A">
        <w:rPr>
          <w:rFonts w:ascii="Times New Roman" w:hAnsi="Times New Roman" w:cs="Times New Roman"/>
          <w:sz w:val="20"/>
          <w:szCs w:val="20"/>
          <w:lang w:eastAsia="ko-KR"/>
        </w:rPr>
        <w:t xml:space="preserve"> and </w:t>
      </w:r>
      <w:r w:rsidR="00920C37" w:rsidRPr="005D783A">
        <w:rPr>
          <w:rFonts w:ascii="Times New Roman" w:hAnsi="Times New Roman" w:cs="Times New Roman"/>
          <w:sz w:val="20"/>
          <w:szCs w:val="20"/>
          <w:lang w:eastAsia="ko-KR"/>
        </w:rPr>
        <w:t>about</w:t>
      </w:r>
      <w:r w:rsidR="009F29A2" w:rsidRPr="005D783A">
        <w:rPr>
          <w:rFonts w:ascii="Times New Roman" w:hAnsi="Times New Roman" w:cs="Times New Roman"/>
          <w:sz w:val="20"/>
          <w:szCs w:val="20"/>
          <w:lang w:eastAsia="ko-KR"/>
        </w:rPr>
        <w:t xml:space="preserve"> such </w:t>
      </w:r>
      <w:r w:rsidR="00FF24F2" w:rsidRPr="005D783A">
        <w:rPr>
          <w:rFonts w:ascii="Times New Roman" w:hAnsi="Times New Roman" w:cs="Times New Roman"/>
          <w:sz w:val="20"/>
          <w:szCs w:val="20"/>
          <w:lang w:eastAsia="ko-KR"/>
        </w:rPr>
        <w:t>claims</w:t>
      </w:r>
      <w:r w:rsidR="009F29A2" w:rsidRPr="005D783A">
        <w:rPr>
          <w:rFonts w:ascii="Times New Roman" w:hAnsi="Times New Roman" w:cs="Times New Roman"/>
          <w:sz w:val="20"/>
          <w:szCs w:val="20"/>
          <w:lang w:eastAsia="ko-KR"/>
        </w:rPr>
        <w:t xml:space="preserve"> </w:t>
      </w:r>
      <w:r w:rsidR="00920C37" w:rsidRPr="005D783A">
        <w:rPr>
          <w:rFonts w:ascii="Times New Roman" w:hAnsi="Times New Roman" w:cs="Times New Roman"/>
          <w:sz w:val="20"/>
          <w:szCs w:val="20"/>
          <w:lang w:eastAsia="ko-KR"/>
        </w:rPr>
        <w:t>throwing Christians in Philippi</w:t>
      </w:r>
      <w:r w:rsidR="00A31775" w:rsidRPr="005D783A">
        <w:rPr>
          <w:rFonts w:ascii="Times New Roman" w:hAnsi="Times New Roman" w:cs="Times New Roman"/>
          <w:sz w:val="20"/>
          <w:szCs w:val="20"/>
          <w:lang w:eastAsia="ko-KR"/>
        </w:rPr>
        <w:t xml:space="preserve"> into confusion </w:t>
      </w:r>
      <w:r w:rsidR="00920C37" w:rsidRPr="005D783A">
        <w:rPr>
          <w:rFonts w:ascii="Times New Roman" w:hAnsi="Times New Roman" w:cs="Times New Roman"/>
          <w:sz w:val="20"/>
          <w:szCs w:val="20"/>
          <w:lang w:eastAsia="ko-KR"/>
        </w:rPr>
        <w:t>regarding their</w:t>
      </w:r>
      <w:r w:rsidR="00A31775" w:rsidRPr="005D783A">
        <w:rPr>
          <w:rFonts w:ascii="Times New Roman" w:hAnsi="Times New Roman" w:cs="Times New Roman"/>
          <w:sz w:val="20"/>
          <w:szCs w:val="20"/>
          <w:lang w:eastAsia="ko-KR"/>
        </w:rPr>
        <w:t xml:space="preserve"> faith. </w:t>
      </w:r>
      <w:r w:rsidR="00920C37" w:rsidRPr="005D783A">
        <w:rPr>
          <w:rFonts w:ascii="Times New Roman" w:hAnsi="Times New Roman" w:cs="Times New Roman"/>
          <w:sz w:val="20"/>
          <w:szCs w:val="20"/>
          <w:lang w:eastAsia="ko-KR"/>
        </w:rPr>
        <w:t>Thus</w:t>
      </w:r>
      <w:r w:rsidR="00A31775" w:rsidRPr="005D783A">
        <w:rPr>
          <w:rFonts w:ascii="Times New Roman" w:hAnsi="Times New Roman" w:cs="Times New Roman"/>
          <w:sz w:val="20"/>
          <w:szCs w:val="20"/>
          <w:lang w:eastAsia="ko-KR"/>
        </w:rPr>
        <w:t xml:space="preserve">, </w:t>
      </w:r>
      <w:r w:rsidR="00920C37" w:rsidRPr="005D783A">
        <w:rPr>
          <w:rFonts w:ascii="Times New Roman" w:hAnsi="Times New Roman" w:cs="Times New Roman"/>
          <w:sz w:val="20"/>
          <w:szCs w:val="20"/>
          <w:lang w:eastAsia="ko-KR"/>
        </w:rPr>
        <w:t>hearing this news, Paul</w:t>
      </w:r>
      <w:r w:rsidR="00A31775" w:rsidRPr="005D783A">
        <w:rPr>
          <w:rFonts w:ascii="Times New Roman" w:hAnsi="Times New Roman" w:cs="Times New Roman"/>
          <w:sz w:val="20"/>
          <w:szCs w:val="20"/>
          <w:lang w:eastAsia="ko-KR"/>
        </w:rPr>
        <w:t xml:space="preserve"> </w:t>
      </w:r>
      <w:r w:rsidR="00FF24F2" w:rsidRPr="005D783A">
        <w:rPr>
          <w:rFonts w:ascii="Times New Roman" w:hAnsi="Times New Roman" w:cs="Times New Roman"/>
          <w:sz w:val="20"/>
          <w:szCs w:val="20"/>
          <w:lang w:eastAsia="ko-KR"/>
        </w:rPr>
        <w:t>seems to</w:t>
      </w:r>
      <w:r w:rsidR="00920C37" w:rsidRPr="005D783A">
        <w:rPr>
          <w:rFonts w:ascii="Times New Roman" w:hAnsi="Times New Roman" w:cs="Times New Roman"/>
          <w:sz w:val="20"/>
          <w:szCs w:val="20"/>
          <w:lang w:eastAsia="ko-KR"/>
        </w:rPr>
        <w:t xml:space="preserve"> have </w:t>
      </w:r>
      <w:r w:rsidR="00A31775" w:rsidRPr="005D783A">
        <w:rPr>
          <w:rFonts w:ascii="Times New Roman" w:hAnsi="Times New Roman" w:cs="Times New Roman"/>
          <w:sz w:val="20"/>
          <w:szCs w:val="20"/>
          <w:lang w:eastAsia="ko-KR"/>
        </w:rPr>
        <w:t xml:space="preserve">stopped </w:t>
      </w:r>
      <w:r w:rsidR="00920C37" w:rsidRPr="005D783A">
        <w:rPr>
          <w:rFonts w:ascii="Times New Roman" w:hAnsi="Times New Roman" w:cs="Times New Roman"/>
          <w:sz w:val="20"/>
          <w:szCs w:val="20"/>
          <w:lang w:eastAsia="ko-KR"/>
        </w:rPr>
        <w:t xml:space="preserve">dictating his </w:t>
      </w:r>
      <w:r w:rsidR="00A31775" w:rsidRPr="005D783A">
        <w:rPr>
          <w:rFonts w:ascii="Times New Roman" w:hAnsi="Times New Roman" w:cs="Times New Roman"/>
          <w:sz w:val="20"/>
          <w:szCs w:val="20"/>
          <w:lang w:eastAsia="ko-KR"/>
        </w:rPr>
        <w:t>admonition to build a community of unity, peace, and joy amid persecution (</w:t>
      </w:r>
      <w:r w:rsidR="00920C37" w:rsidRPr="005D783A">
        <w:rPr>
          <w:rFonts w:ascii="Times New Roman" w:hAnsi="Times New Roman" w:cs="Times New Roman"/>
          <w:sz w:val="20"/>
          <w:szCs w:val="20"/>
          <w:lang w:eastAsia="ko-KR"/>
        </w:rPr>
        <w:t>admoni</w:t>
      </w:r>
      <w:r w:rsidR="00D02DCB" w:rsidRPr="005D783A">
        <w:rPr>
          <w:rFonts w:ascii="Times New Roman" w:hAnsi="Times New Roman" w:cs="Times New Roman"/>
          <w:sz w:val="20"/>
          <w:szCs w:val="20"/>
          <w:lang w:eastAsia="ko-KR"/>
        </w:rPr>
        <w:t>tion beginning</w:t>
      </w:r>
      <w:r w:rsidR="00A31775" w:rsidRPr="005D783A">
        <w:rPr>
          <w:rFonts w:ascii="Times New Roman" w:hAnsi="Times New Roman" w:cs="Times New Roman"/>
          <w:sz w:val="20"/>
          <w:szCs w:val="20"/>
          <w:lang w:eastAsia="ko-KR"/>
        </w:rPr>
        <w:t xml:space="preserve"> from 1:27-quotes</w:t>
      </w:r>
      <w:r w:rsidR="00D02DCB" w:rsidRPr="005D783A">
        <w:rPr>
          <w:rFonts w:ascii="Times New Roman" w:hAnsi="Times New Roman" w:cs="Times New Roman"/>
          <w:sz w:val="20"/>
          <w:szCs w:val="20"/>
          <w:lang w:eastAsia="ko-KR"/>
        </w:rPr>
        <w:t xml:space="preserve"> added</w:t>
      </w:r>
      <w:r w:rsidR="00A31775" w:rsidRPr="005D783A">
        <w:rPr>
          <w:rFonts w:ascii="Times New Roman" w:hAnsi="Times New Roman" w:cs="Times New Roman"/>
          <w:sz w:val="20"/>
          <w:szCs w:val="20"/>
          <w:lang w:eastAsia="ko-KR"/>
        </w:rPr>
        <w:t xml:space="preserve">), </w:t>
      </w:r>
      <w:r w:rsidR="00FF24F2" w:rsidRPr="005D783A">
        <w:rPr>
          <w:rFonts w:ascii="Times New Roman" w:hAnsi="Times New Roman" w:cs="Times New Roman"/>
          <w:sz w:val="20"/>
          <w:szCs w:val="20"/>
          <w:lang w:eastAsia="ko-KR"/>
        </w:rPr>
        <w:t xml:space="preserve">and begun </w:t>
      </w:r>
      <w:r w:rsidR="00A31775" w:rsidRPr="005D783A">
        <w:rPr>
          <w:rFonts w:ascii="Times New Roman" w:hAnsi="Times New Roman" w:cs="Times New Roman"/>
          <w:sz w:val="20"/>
          <w:szCs w:val="20"/>
          <w:lang w:eastAsia="ko-KR"/>
        </w:rPr>
        <w:t>refuting the claims of the Jews,</w:t>
      </w:r>
      <w:r w:rsidR="00E01511" w:rsidRPr="005D783A">
        <w:rPr>
          <w:rFonts w:ascii="Times New Roman" w:hAnsi="Times New Roman" w:cs="Times New Roman"/>
          <w:sz w:val="20"/>
          <w:szCs w:val="20"/>
          <w:lang w:eastAsia="ko-KR"/>
        </w:rPr>
        <w:t xml:space="preserve"> </w:t>
      </w:r>
      <w:r w:rsidR="00A31775" w:rsidRPr="005D783A">
        <w:rPr>
          <w:rFonts w:ascii="Times New Roman" w:hAnsi="Times New Roman" w:cs="Times New Roman"/>
          <w:sz w:val="20"/>
          <w:szCs w:val="20"/>
          <w:lang w:eastAsia="ko-KR"/>
        </w:rPr>
        <w:t xml:space="preserve">dictating content </w:t>
      </w:r>
      <w:r w:rsidR="00E01511" w:rsidRPr="005D783A">
        <w:rPr>
          <w:rFonts w:ascii="Times New Roman" w:hAnsi="Times New Roman" w:cs="Times New Roman"/>
          <w:sz w:val="20"/>
          <w:szCs w:val="20"/>
          <w:lang w:eastAsia="ko-KR"/>
        </w:rPr>
        <w:t xml:space="preserve">that </w:t>
      </w:r>
      <w:r w:rsidR="00A31775" w:rsidRPr="005D783A">
        <w:rPr>
          <w:rFonts w:ascii="Times New Roman" w:hAnsi="Times New Roman" w:cs="Times New Roman"/>
          <w:sz w:val="20"/>
          <w:szCs w:val="20"/>
          <w:lang w:eastAsia="ko-KR"/>
        </w:rPr>
        <w:t>explain</w:t>
      </w:r>
      <w:r w:rsidR="00E01511" w:rsidRPr="005D783A">
        <w:rPr>
          <w:rFonts w:ascii="Times New Roman" w:hAnsi="Times New Roman" w:cs="Times New Roman"/>
          <w:sz w:val="20"/>
          <w:szCs w:val="20"/>
          <w:lang w:eastAsia="ko-KR"/>
        </w:rPr>
        <w:t>ed</w:t>
      </w:r>
      <w:r w:rsidR="00A31775" w:rsidRPr="005D783A">
        <w:rPr>
          <w:rFonts w:ascii="Times New Roman" w:hAnsi="Times New Roman" w:cs="Times New Roman"/>
          <w:sz w:val="20"/>
          <w:szCs w:val="20"/>
          <w:lang w:eastAsia="ko-KR"/>
        </w:rPr>
        <w:t xml:space="preserve"> the correct faith</w:t>
      </w:r>
      <w:r w:rsidR="00FF24F2" w:rsidRPr="005D783A">
        <w:rPr>
          <w:rFonts w:ascii="Times New Roman" w:hAnsi="Times New Roman" w:cs="Times New Roman"/>
          <w:sz w:val="20"/>
          <w:szCs w:val="20"/>
          <w:lang w:eastAsia="ko-KR"/>
        </w:rPr>
        <w:t xml:space="preserve"> to the</w:t>
      </w:r>
      <w:r w:rsidR="00E01511" w:rsidRPr="005D783A">
        <w:rPr>
          <w:rFonts w:ascii="Times New Roman" w:hAnsi="Times New Roman" w:cs="Times New Roman"/>
          <w:sz w:val="20"/>
          <w:szCs w:val="20"/>
          <w:lang w:eastAsia="ko-KR"/>
        </w:rPr>
        <w:t xml:space="preserve"> Christians in Philippi” </w:t>
      </w:r>
      <w:r w:rsidR="00A31775" w:rsidRPr="005D783A">
        <w:rPr>
          <w:rFonts w:ascii="Times New Roman" w:hAnsi="Times New Roman" w:cs="Times New Roman"/>
          <w:sz w:val="20"/>
          <w:szCs w:val="20"/>
          <w:lang w:eastAsia="ko-KR"/>
        </w:rPr>
        <w:t>(Kim Se-yoon, Philippians, p. 117-118)</w:t>
      </w:r>
      <w:r w:rsidR="00FF24F2" w:rsidRPr="005D783A">
        <w:rPr>
          <w:rFonts w:ascii="Times New Roman" w:hAnsi="Times New Roman" w:cs="Times New Roman"/>
          <w:sz w:val="20"/>
          <w:szCs w:val="20"/>
          <w:lang w:eastAsia="ko-KR"/>
        </w:rPr>
        <w:t>.</w:t>
      </w:r>
      <w:r w:rsidR="00A31775" w:rsidRPr="005D783A">
        <w:rPr>
          <w:rFonts w:ascii="Times New Roman" w:hAnsi="Times New Roman" w:cs="Times New Roman"/>
          <w:sz w:val="20"/>
          <w:szCs w:val="20"/>
          <w:lang w:eastAsia="ko-KR"/>
        </w:rPr>
        <w:t xml:space="preserve"> D</w:t>
      </w:r>
      <w:r w:rsidR="00D60EB7" w:rsidRPr="005D783A">
        <w:rPr>
          <w:rFonts w:ascii="Times New Roman" w:hAnsi="Times New Roman" w:cs="Times New Roman"/>
          <w:sz w:val="20"/>
          <w:szCs w:val="20"/>
          <w:lang w:eastAsia="ko-KR"/>
        </w:rPr>
        <w:t>.</w:t>
      </w:r>
      <w:r w:rsidR="00A31775" w:rsidRPr="005D783A">
        <w:rPr>
          <w:rFonts w:ascii="Times New Roman" w:hAnsi="Times New Roman" w:cs="Times New Roman"/>
          <w:sz w:val="20"/>
          <w:szCs w:val="20"/>
          <w:lang w:eastAsia="ko-KR"/>
        </w:rPr>
        <w:t>A</w:t>
      </w:r>
      <w:r w:rsidR="00D60EB7" w:rsidRPr="005D783A">
        <w:rPr>
          <w:rFonts w:ascii="Times New Roman" w:hAnsi="Times New Roman" w:cs="Times New Roman"/>
          <w:sz w:val="20"/>
          <w:szCs w:val="20"/>
          <w:lang w:eastAsia="ko-KR"/>
        </w:rPr>
        <w:t>.</w:t>
      </w:r>
      <w:r w:rsidR="00A31775" w:rsidRPr="005D783A">
        <w:rPr>
          <w:rFonts w:ascii="Times New Roman" w:hAnsi="Times New Roman" w:cs="Times New Roman"/>
          <w:sz w:val="20"/>
          <w:szCs w:val="20"/>
          <w:lang w:eastAsia="ko-KR"/>
        </w:rPr>
        <w:t xml:space="preserve"> Carson says: “The Greek word used here (‘to the end’) served as a loosely used link</w:t>
      </w:r>
      <w:r w:rsidR="00E01511" w:rsidRPr="005D783A">
        <w:rPr>
          <w:rFonts w:ascii="Times New Roman" w:hAnsi="Times New Roman" w:cs="Times New Roman"/>
          <w:sz w:val="20"/>
          <w:szCs w:val="20"/>
          <w:lang w:eastAsia="ko-KR"/>
        </w:rPr>
        <w:t>ing word</w:t>
      </w:r>
      <w:r w:rsidR="00A31775" w:rsidRPr="005D783A">
        <w:rPr>
          <w:rFonts w:ascii="Times New Roman" w:hAnsi="Times New Roman" w:cs="Times New Roman"/>
          <w:sz w:val="20"/>
          <w:szCs w:val="20"/>
          <w:lang w:eastAsia="ko-KR"/>
        </w:rPr>
        <w:t xml:space="preserve"> in the late Greek era, like the word</w:t>
      </w:r>
      <w:r w:rsidR="006400CA" w:rsidRPr="005D783A">
        <w:rPr>
          <w:rFonts w:ascii="Times New Roman" w:hAnsi="Times New Roman" w:cs="Times New Roman"/>
          <w:sz w:val="20"/>
          <w:szCs w:val="20"/>
          <w:lang w:eastAsia="ko-KR"/>
        </w:rPr>
        <w:t xml:space="preserve"> </w:t>
      </w:r>
      <w:r w:rsidR="00A31775" w:rsidRPr="005D783A">
        <w:rPr>
          <w:rFonts w:ascii="Times New Roman" w:hAnsi="Times New Roman" w:cs="Times New Roman"/>
          <w:sz w:val="20"/>
          <w:szCs w:val="20"/>
          <w:lang w:eastAsia="ko-KR"/>
        </w:rPr>
        <w:t>'</w:t>
      </w:r>
      <w:r w:rsidR="00E01511" w:rsidRPr="005D783A">
        <w:rPr>
          <w:rFonts w:ascii="Times New Roman" w:hAnsi="Times New Roman" w:cs="Times New Roman"/>
          <w:sz w:val="20"/>
          <w:szCs w:val="20"/>
          <w:lang w:eastAsia="ko-KR"/>
        </w:rPr>
        <w:t>so</w:t>
      </w:r>
      <w:r w:rsidR="00A31775" w:rsidRPr="005D783A">
        <w:rPr>
          <w:rFonts w:ascii="Times New Roman" w:hAnsi="Times New Roman" w:cs="Times New Roman"/>
          <w:sz w:val="20"/>
          <w:szCs w:val="20"/>
          <w:lang w:eastAsia="ko-KR"/>
        </w:rPr>
        <w:t xml:space="preserve"> then'. Paul continues the theme of joy introduced in 2:17-18” (Carson, Christian Justice, p.124)</w:t>
      </w:r>
      <w:r w:rsidR="00E01511" w:rsidRPr="005D783A">
        <w:rPr>
          <w:rFonts w:ascii="Times New Roman" w:hAnsi="Times New Roman" w:cs="Times New Roman"/>
          <w:sz w:val="20"/>
          <w:szCs w:val="20"/>
          <w:lang w:eastAsia="ko-KR"/>
        </w:rPr>
        <w:t>.</w:t>
      </w:r>
    </w:p>
  </w:footnote>
  <w:footnote w:id="2">
    <w:p w14:paraId="3DFEBE4B" w14:textId="1ECCB14A" w:rsidR="00A31775" w:rsidRPr="005D783A" w:rsidRDefault="008B7FBC" w:rsidP="005D783A">
      <w:pPr>
        <w:pStyle w:val="a3"/>
        <w:rPr>
          <w:rFonts w:ascii="Times New Roman" w:hAnsi="Times New Roman" w:cs="Times New Roman"/>
          <w:sz w:val="20"/>
          <w:szCs w:val="20"/>
          <w:lang w:eastAsia="ko-KR"/>
        </w:rPr>
      </w:pPr>
      <w:r w:rsidRPr="005D783A">
        <w:rPr>
          <w:rStyle w:val="FootnoteReference"/>
          <w:rFonts w:ascii="Times New Roman" w:hAnsi="Times New Roman" w:cs="Times New Roman"/>
          <w:sz w:val="20"/>
          <w:szCs w:val="20"/>
        </w:rPr>
        <w:footnoteRef/>
      </w:r>
      <w:r w:rsidRPr="005D783A">
        <w:rPr>
          <w:rFonts w:ascii="Times New Roman" w:hAnsi="Times New Roman" w:cs="Times New Roman"/>
          <w:sz w:val="20"/>
          <w:szCs w:val="20"/>
          <w:lang w:eastAsia="ko-KR"/>
        </w:rPr>
        <w:t xml:space="preserve"> </w:t>
      </w:r>
      <w:r w:rsidR="00A31775" w:rsidRPr="005D783A">
        <w:rPr>
          <w:rFonts w:ascii="Times New Roman" w:hAnsi="Times New Roman" w:cs="Times New Roman"/>
          <w:sz w:val="20"/>
          <w:szCs w:val="20"/>
          <w:lang w:eastAsia="ko-KR"/>
        </w:rPr>
        <w:t xml:space="preserve">One difficulty encountered when asserting the traditional view is that Philippi and Rome are at a distance of </w:t>
      </w:r>
      <w:r w:rsidR="00E52AFA" w:rsidRPr="005D783A">
        <w:rPr>
          <w:rFonts w:ascii="Times New Roman" w:hAnsi="Times New Roman" w:cs="Times New Roman"/>
          <w:sz w:val="20"/>
          <w:szCs w:val="20"/>
          <w:lang w:eastAsia="ko-KR"/>
        </w:rPr>
        <w:t>1,</w:t>
      </w:r>
      <w:r w:rsidR="00A31775" w:rsidRPr="005D783A">
        <w:rPr>
          <w:rFonts w:ascii="Times New Roman" w:hAnsi="Times New Roman" w:cs="Times New Roman"/>
          <w:sz w:val="20"/>
          <w:szCs w:val="20"/>
          <w:lang w:eastAsia="ko-KR"/>
        </w:rPr>
        <w:t xml:space="preserve">300 km. Some scholars (Köstenberger, p.674) view the distance between Philippi and Rome as about 1,200 miles (about 2,000 km). Based on the record of Philippians, it is clear that there have been at least four (some scholars guessed it as seven) </w:t>
      </w:r>
      <w:r w:rsidR="00300DB3" w:rsidRPr="005D783A">
        <w:rPr>
          <w:rFonts w:ascii="Times New Roman" w:hAnsi="Times New Roman" w:cs="Times New Roman"/>
          <w:sz w:val="20"/>
          <w:szCs w:val="20"/>
          <w:lang w:eastAsia="ko-KR"/>
        </w:rPr>
        <w:t xml:space="preserve">trips </w:t>
      </w:r>
      <w:r w:rsidR="00A31775" w:rsidRPr="005D783A">
        <w:rPr>
          <w:rFonts w:ascii="Times New Roman" w:hAnsi="Times New Roman" w:cs="Times New Roman"/>
          <w:sz w:val="20"/>
          <w:szCs w:val="20"/>
          <w:lang w:eastAsia="ko-KR"/>
        </w:rPr>
        <w:t>between the Philippian church and Paul in prison. 1) News of Paul's imprisonment came to Philippi 2)</w:t>
      </w:r>
      <w:r w:rsidR="00E52AFA" w:rsidRPr="005D783A">
        <w:rPr>
          <w:rFonts w:ascii="Times New Roman" w:hAnsi="Times New Roman" w:cs="Times New Roman"/>
          <w:sz w:val="20"/>
          <w:szCs w:val="20"/>
          <w:lang w:eastAsia="ko-KR"/>
        </w:rPr>
        <w:t xml:space="preserve"> </w:t>
      </w:r>
      <w:r w:rsidR="00A31775" w:rsidRPr="005D783A">
        <w:rPr>
          <w:rFonts w:ascii="Times New Roman" w:hAnsi="Times New Roman" w:cs="Times New Roman"/>
          <w:sz w:val="20"/>
          <w:szCs w:val="20"/>
          <w:lang w:eastAsia="ko-KR"/>
        </w:rPr>
        <w:t>E</w:t>
      </w:r>
      <w:r w:rsidR="00D233FC" w:rsidRPr="005D783A">
        <w:rPr>
          <w:rFonts w:ascii="Times New Roman" w:hAnsi="Times New Roman" w:cs="Times New Roman"/>
          <w:sz w:val="20"/>
          <w:szCs w:val="20"/>
          <w:lang w:eastAsia="ko-KR"/>
        </w:rPr>
        <w:t>paphroditus</w:t>
      </w:r>
      <w:r w:rsidR="00A31775" w:rsidRPr="005D783A">
        <w:rPr>
          <w:rFonts w:ascii="Times New Roman" w:hAnsi="Times New Roman" w:cs="Times New Roman"/>
          <w:sz w:val="20"/>
          <w:szCs w:val="20"/>
          <w:lang w:eastAsia="ko-KR"/>
        </w:rPr>
        <w:t xml:space="preserve"> arrives in Rome (4:18) 3) News of E</w:t>
      </w:r>
      <w:r w:rsidR="00AE6569" w:rsidRPr="005D783A">
        <w:rPr>
          <w:rFonts w:ascii="Times New Roman" w:hAnsi="Times New Roman" w:cs="Times New Roman"/>
          <w:sz w:val="20"/>
          <w:szCs w:val="20"/>
          <w:lang w:eastAsia="ko-KR"/>
        </w:rPr>
        <w:t>paphroditus</w:t>
      </w:r>
      <w:r w:rsidR="00A31775" w:rsidRPr="005D783A">
        <w:rPr>
          <w:rFonts w:ascii="Times New Roman" w:hAnsi="Times New Roman" w:cs="Times New Roman"/>
          <w:sz w:val="20"/>
          <w:szCs w:val="20"/>
          <w:lang w:eastAsia="ko-KR"/>
        </w:rPr>
        <w:t xml:space="preserve"> ha</w:t>
      </w:r>
      <w:r w:rsidR="00D233FC" w:rsidRPr="005D783A">
        <w:rPr>
          <w:rFonts w:ascii="Times New Roman" w:hAnsi="Times New Roman" w:cs="Times New Roman"/>
          <w:sz w:val="20"/>
          <w:szCs w:val="20"/>
          <w:lang w:eastAsia="ko-KR"/>
        </w:rPr>
        <w:t>ving</w:t>
      </w:r>
      <w:r w:rsidR="00A31775" w:rsidRPr="005D783A">
        <w:rPr>
          <w:rFonts w:ascii="Times New Roman" w:hAnsi="Times New Roman" w:cs="Times New Roman"/>
          <w:sz w:val="20"/>
          <w:szCs w:val="20"/>
          <w:lang w:eastAsia="ko-KR"/>
        </w:rPr>
        <w:t xml:space="preserve"> a serious illness</w:t>
      </w:r>
      <w:r w:rsidR="00300DB3" w:rsidRPr="005D783A">
        <w:rPr>
          <w:rFonts w:ascii="Times New Roman" w:hAnsi="Times New Roman" w:cs="Times New Roman"/>
          <w:sz w:val="20"/>
          <w:szCs w:val="20"/>
          <w:lang w:eastAsia="ko-KR"/>
        </w:rPr>
        <w:t xml:space="preserve"> reaches </w:t>
      </w:r>
      <w:r w:rsidR="00E27A0A" w:rsidRPr="005D783A">
        <w:rPr>
          <w:rFonts w:ascii="Times New Roman" w:hAnsi="Times New Roman" w:cs="Times New Roman"/>
          <w:sz w:val="20"/>
          <w:szCs w:val="20"/>
          <w:lang w:eastAsia="ko-KR"/>
        </w:rPr>
        <w:t xml:space="preserve">the </w:t>
      </w:r>
      <w:r w:rsidR="00300DB3" w:rsidRPr="005D783A">
        <w:rPr>
          <w:rFonts w:ascii="Times New Roman" w:hAnsi="Times New Roman" w:cs="Times New Roman"/>
          <w:sz w:val="20"/>
          <w:szCs w:val="20"/>
          <w:lang w:eastAsia="ko-KR"/>
        </w:rPr>
        <w:t>Phil</w:t>
      </w:r>
      <w:r w:rsidR="00E27A0A" w:rsidRPr="005D783A">
        <w:rPr>
          <w:rFonts w:ascii="Times New Roman" w:hAnsi="Times New Roman" w:cs="Times New Roman"/>
          <w:sz w:val="20"/>
          <w:szCs w:val="20"/>
          <w:lang w:eastAsia="ko-KR"/>
        </w:rPr>
        <w:t>ippians</w:t>
      </w:r>
      <w:r w:rsidR="00A31775" w:rsidRPr="005D783A">
        <w:rPr>
          <w:rFonts w:ascii="Times New Roman" w:hAnsi="Times New Roman" w:cs="Times New Roman"/>
          <w:sz w:val="20"/>
          <w:szCs w:val="20"/>
          <w:lang w:eastAsia="ko-KR"/>
        </w:rPr>
        <w:t xml:space="preserve"> (2:26) 4) News that the Philippians are very worried </w:t>
      </w:r>
      <w:r w:rsidR="00E27A0A" w:rsidRPr="005D783A">
        <w:rPr>
          <w:rFonts w:ascii="Times New Roman" w:hAnsi="Times New Roman" w:cs="Times New Roman"/>
          <w:sz w:val="20"/>
          <w:szCs w:val="20"/>
          <w:lang w:eastAsia="ko-KR"/>
        </w:rPr>
        <w:t>reaches</w:t>
      </w:r>
      <w:r w:rsidR="00D233FC" w:rsidRPr="005D783A">
        <w:rPr>
          <w:rFonts w:ascii="Times New Roman" w:hAnsi="Times New Roman" w:cs="Times New Roman"/>
          <w:sz w:val="20"/>
          <w:szCs w:val="20"/>
          <w:lang w:eastAsia="ko-KR"/>
        </w:rPr>
        <w:t xml:space="preserve"> </w:t>
      </w:r>
      <w:r w:rsidR="00A31775" w:rsidRPr="005D783A">
        <w:rPr>
          <w:rFonts w:ascii="Times New Roman" w:hAnsi="Times New Roman" w:cs="Times New Roman"/>
          <w:sz w:val="20"/>
          <w:szCs w:val="20"/>
          <w:lang w:eastAsia="ko-KR"/>
        </w:rPr>
        <w:t xml:space="preserve">Paul and </w:t>
      </w:r>
      <w:r w:rsidR="00D233FC" w:rsidRPr="005D783A">
        <w:rPr>
          <w:rFonts w:ascii="Times New Roman" w:hAnsi="Times New Roman" w:cs="Times New Roman"/>
          <w:sz w:val="20"/>
          <w:szCs w:val="20"/>
          <w:lang w:eastAsia="ko-KR"/>
        </w:rPr>
        <w:t>Epaphroditus</w:t>
      </w:r>
      <w:r w:rsidR="00A31775" w:rsidRPr="005D783A">
        <w:rPr>
          <w:rFonts w:ascii="Times New Roman" w:hAnsi="Times New Roman" w:cs="Times New Roman"/>
          <w:sz w:val="20"/>
          <w:szCs w:val="20"/>
          <w:lang w:eastAsia="ko-KR"/>
        </w:rPr>
        <w:t xml:space="preserve"> (2:26). At that time, traveling 1,300 km (or 2,000 km) took from a month to two months. However, we should not underestimate the ancient travel conditions and abilities</w:t>
      </w:r>
      <w:r w:rsidR="007E79C0" w:rsidRPr="005D783A">
        <w:rPr>
          <w:rFonts w:ascii="Times New Roman" w:hAnsi="Times New Roman" w:cs="Times New Roman"/>
          <w:sz w:val="20"/>
          <w:szCs w:val="20"/>
          <w:lang w:eastAsia="ko-KR"/>
        </w:rPr>
        <w:t xml:space="preserve"> from a modern point of view</w:t>
      </w:r>
      <w:r w:rsidR="00A31775" w:rsidRPr="005D783A">
        <w:rPr>
          <w:rFonts w:ascii="Times New Roman" w:hAnsi="Times New Roman" w:cs="Times New Roman"/>
          <w:sz w:val="20"/>
          <w:szCs w:val="20"/>
          <w:lang w:eastAsia="ko-KR"/>
        </w:rPr>
        <w:t xml:space="preserve"> </w:t>
      </w:r>
      <w:r w:rsidR="007E79C0" w:rsidRPr="005D783A">
        <w:rPr>
          <w:rFonts w:ascii="Times New Roman" w:hAnsi="Times New Roman" w:cs="Times New Roman"/>
          <w:sz w:val="20"/>
          <w:szCs w:val="20"/>
          <w:lang w:eastAsia="ko-KR"/>
        </w:rPr>
        <w:t>(Kim Do-Hyun, How to Read Philippians, p.25)</w:t>
      </w:r>
      <w:r w:rsidR="00E27A0A" w:rsidRPr="005D783A">
        <w:rPr>
          <w:rFonts w:ascii="Times New Roman" w:hAnsi="Times New Roman" w:cs="Times New Roman"/>
          <w:sz w:val="20"/>
          <w:szCs w:val="20"/>
          <w:lang w:eastAsia="ko-KR"/>
        </w:rPr>
        <w:t>.</w:t>
      </w:r>
      <w:r w:rsidR="007E79C0" w:rsidRPr="005D783A">
        <w:rPr>
          <w:rFonts w:ascii="Times New Roman" w:hAnsi="Times New Roman" w:cs="Times New Roman"/>
          <w:sz w:val="20"/>
          <w:szCs w:val="20"/>
          <w:lang w:eastAsia="ko-KR"/>
        </w:rPr>
        <w:t xml:space="preserve"> Even if we assume that there were seven tr</w:t>
      </w:r>
      <w:r w:rsidR="00E27A0A" w:rsidRPr="005D783A">
        <w:rPr>
          <w:rFonts w:ascii="Times New Roman" w:hAnsi="Times New Roman" w:cs="Times New Roman"/>
          <w:sz w:val="20"/>
          <w:szCs w:val="20"/>
          <w:lang w:eastAsia="ko-KR"/>
        </w:rPr>
        <w:t>ips</w:t>
      </w:r>
      <w:r w:rsidR="007E79C0" w:rsidRPr="005D783A">
        <w:rPr>
          <w:rFonts w:ascii="Times New Roman" w:hAnsi="Times New Roman" w:cs="Times New Roman"/>
          <w:sz w:val="20"/>
          <w:szCs w:val="20"/>
          <w:lang w:eastAsia="ko-KR"/>
        </w:rPr>
        <w:t xml:space="preserve"> between Paul and the Philippians, it </w:t>
      </w:r>
      <w:r w:rsidR="00D234D3" w:rsidRPr="005D783A">
        <w:rPr>
          <w:rFonts w:ascii="Times New Roman" w:hAnsi="Times New Roman" w:cs="Times New Roman"/>
          <w:sz w:val="20"/>
          <w:szCs w:val="20"/>
          <w:lang w:eastAsia="ko-KR"/>
        </w:rPr>
        <w:t>does not take</w:t>
      </w:r>
      <w:r w:rsidR="007E79C0" w:rsidRPr="005D783A">
        <w:rPr>
          <w:rFonts w:ascii="Times New Roman" w:hAnsi="Times New Roman" w:cs="Times New Roman"/>
          <w:sz w:val="20"/>
          <w:szCs w:val="20"/>
          <w:lang w:eastAsia="ko-KR"/>
        </w:rPr>
        <w:t xml:space="preserve"> one year and six months. </w:t>
      </w:r>
      <w:r w:rsidR="00A31775" w:rsidRPr="005D783A">
        <w:rPr>
          <w:rFonts w:ascii="Times New Roman" w:hAnsi="Times New Roman" w:cs="Times New Roman"/>
          <w:sz w:val="20"/>
          <w:szCs w:val="20"/>
          <w:lang w:eastAsia="ko-KR"/>
        </w:rPr>
        <w:t>Considering that Paul had been in a Roman prison for at least two years, seven trips are not impossible. Caesarea (Acts 23:23-26:30), Ephesians (1 Corinthians 15:32, 2 Corinthians 1:8-9), and other places were suggested for the place where the letter was written. However, there is no reason to abandon the traditional view</w:t>
      </w:r>
      <w:r w:rsidR="007E79C0" w:rsidRPr="005D783A">
        <w:rPr>
          <w:rFonts w:ascii="Times New Roman" w:hAnsi="Times New Roman" w:cs="Times New Roman"/>
          <w:sz w:val="20"/>
          <w:szCs w:val="20"/>
          <w:lang w:eastAsia="ko-KR"/>
        </w:rPr>
        <w:t xml:space="preserve"> for</w:t>
      </w:r>
      <w:r w:rsidR="00A31775" w:rsidRPr="005D783A">
        <w:rPr>
          <w:rFonts w:ascii="Times New Roman" w:hAnsi="Times New Roman" w:cs="Times New Roman"/>
          <w:sz w:val="20"/>
          <w:szCs w:val="20"/>
          <w:lang w:eastAsia="ko-KR"/>
        </w:rPr>
        <w:t xml:space="preserve"> theories claiming </w:t>
      </w:r>
      <w:r w:rsidR="007E79C0" w:rsidRPr="005D783A">
        <w:rPr>
          <w:rFonts w:ascii="Times New Roman" w:hAnsi="Times New Roman" w:cs="Times New Roman"/>
          <w:sz w:val="20"/>
          <w:szCs w:val="20"/>
          <w:lang w:eastAsia="ko-KR"/>
        </w:rPr>
        <w:t xml:space="preserve">the </w:t>
      </w:r>
      <w:r w:rsidR="00A31775" w:rsidRPr="005D783A">
        <w:rPr>
          <w:rFonts w:ascii="Times New Roman" w:hAnsi="Times New Roman" w:cs="Times New Roman"/>
          <w:sz w:val="20"/>
          <w:szCs w:val="20"/>
          <w:lang w:eastAsia="ko-KR"/>
        </w:rPr>
        <w:t>place of writing</w:t>
      </w:r>
      <w:r w:rsidR="007E79C0" w:rsidRPr="005D783A">
        <w:rPr>
          <w:rFonts w:ascii="Times New Roman" w:hAnsi="Times New Roman" w:cs="Times New Roman"/>
          <w:sz w:val="20"/>
          <w:szCs w:val="20"/>
          <w:lang w:eastAsia="ko-KR"/>
        </w:rPr>
        <w:t xml:space="preserve"> to be</w:t>
      </w:r>
      <w:r w:rsidR="00A31775" w:rsidRPr="005D783A">
        <w:rPr>
          <w:rFonts w:ascii="Times New Roman" w:hAnsi="Times New Roman" w:cs="Times New Roman"/>
          <w:sz w:val="20"/>
          <w:szCs w:val="20"/>
          <w:lang w:eastAsia="ko-KR"/>
        </w:rPr>
        <w:t xml:space="preserve"> </w:t>
      </w:r>
      <w:r w:rsidR="007E79C0" w:rsidRPr="005D783A">
        <w:rPr>
          <w:rFonts w:ascii="Times New Roman" w:hAnsi="Times New Roman" w:cs="Times New Roman"/>
          <w:sz w:val="20"/>
          <w:szCs w:val="20"/>
          <w:lang w:eastAsia="ko-KR"/>
        </w:rPr>
        <w:t xml:space="preserve">somewhere </w:t>
      </w:r>
      <w:r w:rsidR="00A31775" w:rsidRPr="005D783A">
        <w:rPr>
          <w:rFonts w:ascii="Times New Roman" w:hAnsi="Times New Roman" w:cs="Times New Roman"/>
          <w:sz w:val="20"/>
          <w:szCs w:val="20"/>
          <w:lang w:eastAsia="ko-KR"/>
        </w:rPr>
        <w:t>other than Rome “because they are based on possibilities rather than convincing arguments” (Moises Silva, Philippians, p. 24)</w:t>
      </w:r>
      <w:r w:rsidR="00D234D3" w:rsidRPr="005D783A">
        <w:rPr>
          <w:rFonts w:ascii="Times New Roman" w:hAnsi="Times New Roman" w:cs="Times New Roman"/>
          <w:sz w:val="20"/>
          <w:szCs w:val="20"/>
          <w:lang w:eastAsia="ko-KR"/>
        </w:rPr>
        <w:t>.</w:t>
      </w:r>
    </w:p>
    <w:p w14:paraId="1096C948" w14:textId="77777777" w:rsidR="00A31775" w:rsidRDefault="00A31775">
      <w:pPr>
        <w:pStyle w:val="a3"/>
        <w:rPr>
          <w:lang w:eastAsia="ko-KR"/>
        </w:rPr>
      </w:pPr>
    </w:p>
  </w:footnote>
  <w:footnote w:id="3">
    <w:p w14:paraId="0DF7B470" w14:textId="30CB3CC0" w:rsidR="00CB2511" w:rsidRPr="008208FB" w:rsidRDefault="008B7FBC" w:rsidP="00CB2511">
      <w:pPr>
        <w:pStyle w:val="a3"/>
        <w:rPr>
          <w:rFonts w:ascii="Times New Roman" w:hAnsi="Times New Roman" w:cs="Times New Roman"/>
          <w:sz w:val="20"/>
          <w:szCs w:val="20"/>
          <w:lang w:eastAsia="ko-KR"/>
        </w:rPr>
      </w:pPr>
      <w:r w:rsidRPr="008208FB">
        <w:rPr>
          <w:rStyle w:val="FootnoteReference"/>
          <w:rFonts w:ascii="Times New Roman" w:hAnsi="Times New Roman" w:cs="Times New Roman"/>
          <w:sz w:val="20"/>
          <w:szCs w:val="20"/>
        </w:rPr>
        <w:footnoteRef/>
      </w:r>
      <w:r w:rsidRPr="008208FB">
        <w:rPr>
          <w:rFonts w:ascii="Times New Roman" w:hAnsi="Times New Roman" w:cs="Times New Roman"/>
          <w:sz w:val="20"/>
          <w:szCs w:val="20"/>
          <w:lang w:eastAsia="ko-KR"/>
        </w:rPr>
        <w:t xml:space="preserve"> </w:t>
      </w:r>
      <w:r w:rsidR="00CB2511" w:rsidRPr="008208FB">
        <w:rPr>
          <w:rFonts w:ascii="Times New Roman" w:hAnsi="Times New Roman" w:cs="Times New Roman"/>
          <w:sz w:val="20"/>
          <w:szCs w:val="20"/>
          <w:lang w:eastAsia="ko-KR"/>
        </w:rPr>
        <w:t>How to Preach in Philippians and Philemon, p.16</w:t>
      </w:r>
    </w:p>
  </w:footnote>
  <w:footnote w:id="4">
    <w:p w14:paraId="008B4B4D" w14:textId="36CC9D12" w:rsidR="004824FD" w:rsidRPr="008208FB" w:rsidRDefault="008B7FBC">
      <w:pPr>
        <w:pStyle w:val="a3"/>
        <w:rPr>
          <w:rFonts w:ascii="Times New Roman" w:hAnsi="Times New Roman" w:cs="Times New Roman"/>
          <w:sz w:val="20"/>
          <w:szCs w:val="20"/>
          <w:lang w:eastAsia="ko-KR"/>
        </w:rPr>
      </w:pPr>
      <w:r w:rsidRPr="008208FB">
        <w:rPr>
          <w:rStyle w:val="FootnoteReference"/>
          <w:rFonts w:ascii="Times New Roman" w:hAnsi="Times New Roman" w:cs="Times New Roman"/>
          <w:sz w:val="20"/>
          <w:szCs w:val="20"/>
        </w:rPr>
        <w:footnoteRef/>
      </w:r>
      <w:r w:rsidRPr="008208FB">
        <w:rPr>
          <w:rFonts w:ascii="Times New Roman" w:hAnsi="Times New Roman" w:cs="Times New Roman"/>
          <w:sz w:val="20"/>
          <w:szCs w:val="20"/>
          <w:lang w:eastAsia="ko-KR"/>
        </w:rPr>
        <w:t xml:space="preserve"> </w:t>
      </w:r>
      <w:r w:rsidR="00935304" w:rsidRPr="008208FB">
        <w:rPr>
          <w:rFonts w:ascii="Times New Roman" w:hAnsi="Times New Roman" w:cs="Times New Roman"/>
          <w:sz w:val="20"/>
          <w:szCs w:val="20"/>
          <w:lang w:eastAsia="ko-KR"/>
        </w:rPr>
        <w:t>About 58-60 years for Caesarea and 54-56 years for Ephesus (Mark Allan Powell, Introduction to the New Testament for Modern People, p.384)</w:t>
      </w:r>
    </w:p>
  </w:footnote>
  <w:footnote w:id="5">
    <w:p w14:paraId="7AD47554" w14:textId="3899DBD4" w:rsidR="004824FD" w:rsidRPr="008208FB" w:rsidRDefault="008B7FBC">
      <w:pPr>
        <w:pStyle w:val="a3"/>
        <w:rPr>
          <w:rFonts w:ascii="Times New Roman" w:hAnsi="Times New Roman" w:cs="Times New Roman"/>
          <w:sz w:val="20"/>
          <w:szCs w:val="20"/>
          <w:lang w:eastAsia="ko-KR"/>
        </w:rPr>
      </w:pPr>
      <w:r w:rsidRPr="008208FB">
        <w:rPr>
          <w:rStyle w:val="FootnoteReference"/>
          <w:rFonts w:ascii="Times New Roman" w:hAnsi="Times New Roman" w:cs="Times New Roman"/>
          <w:sz w:val="20"/>
          <w:szCs w:val="20"/>
        </w:rPr>
        <w:footnoteRef/>
      </w:r>
      <w:r w:rsidRPr="008208FB">
        <w:rPr>
          <w:rFonts w:ascii="Times New Roman" w:hAnsi="Times New Roman" w:cs="Times New Roman"/>
          <w:sz w:val="20"/>
          <w:szCs w:val="20"/>
          <w:lang w:eastAsia="ko-KR"/>
        </w:rPr>
        <w:t xml:space="preserve"> </w:t>
      </w:r>
      <w:r w:rsidR="00935304" w:rsidRPr="008208FB">
        <w:rPr>
          <w:rFonts w:ascii="Times New Roman" w:hAnsi="Times New Roman" w:cs="Times New Roman"/>
          <w:sz w:val="20"/>
          <w:szCs w:val="20"/>
          <w:lang w:eastAsia="ko-KR"/>
        </w:rPr>
        <w:t>Philippians and Philemon How to Preach, p.19</w:t>
      </w:r>
    </w:p>
  </w:footnote>
  <w:footnote w:id="6">
    <w:p w14:paraId="43A605BD" w14:textId="63DF68C6" w:rsidR="004824FD" w:rsidRPr="008208FB" w:rsidRDefault="008B7FBC">
      <w:pPr>
        <w:pStyle w:val="a3"/>
        <w:rPr>
          <w:rFonts w:ascii="Times New Roman" w:hAnsi="Times New Roman" w:cs="Times New Roman"/>
          <w:sz w:val="20"/>
          <w:szCs w:val="20"/>
          <w:lang w:eastAsia="ko-KR"/>
        </w:rPr>
      </w:pPr>
      <w:r w:rsidRPr="008208FB">
        <w:rPr>
          <w:rStyle w:val="FootnoteReference"/>
          <w:rFonts w:ascii="Times New Roman" w:hAnsi="Times New Roman" w:cs="Times New Roman"/>
          <w:sz w:val="20"/>
          <w:szCs w:val="20"/>
        </w:rPr>
        <w:footnoteRef/>
      </w:r>
      <w:r w:rsidRPr="008208FB">
        <w:rPr>
          <w:rFonts w:ascii="Times New Roman" w:hAnsi="Times New Roman" w:cs="Times New Roman"/>
          <w:sz w:val="20"/>
          <w:szCs w:val="20"/>
          <w:lang w:eastAsia="ko-KR"/>
        </w:rPr>
        <w:t xml:space="preserve"> </w:t>
      </w:r>
      <w:r w:rsidR="00935304" w:rsidRPr="008208FB">
        <w:rPr>
          <w:rFonts w:ascii="Times New Roman" w:hAnsi="Times New Roman" w:cs="Times New Roman"/>
          <w:sz w:val="20"/>
          <w:szCs w:val="20"/>
          <w:lang w:eastAsia="ko-KR"/>
        </w:rPr>
        <w:t xml:space="preserve">Alec </w:t>
      </w:r>
      <w:proofErr w:type="spellStart"/>
      <w:r w:rsidR="00935304" w:rsidRPr="008208FB">
        <w:rPr>
          <w:rFonts w:ascii="Times New Roman" w:hAnsi="Times New Roman" w:cs="Times New Roman"/>
          <w:sz w:val="20"/>
          <w:szCs w:val="20"/>
          <w:lang w:eastAsia="ko-KR"/>
        </w:rPr>
        <w:t>Motyer</w:t>
      </w:r>
      <w:proofErr w:type="spellEnd"/>
      <w:r w:rsidR="00935304" w:rsidRPr="008208FB">
        <w:rPr>
          <w:rFonts w:ascii="Times New Roman" w:hAnsi="Times New Roman" w:cs="Times New Roman"/>
          <w:sz w:val="20"/>
          <w:szCs w:val="20"/>
          <w:lang w:eastAsia="ko-KR"/>
        </w:rPr>
        <w:t>, Message of Philippians: Jesus Our Joy on Philippians, p.17</w:t>
      </w:r>
    </w:p>
  </w:footnote>
  <w:footnote w:id="7">
    <w:p w14:paraId="5336EA2B" w14:textId="6784A922" w:rsidR="004824FD" w:rsidRDefault="008B7FBC">
      <w:pPr>
        <w:pStyle w:val="a3"/>
        <w:rPr>
          <w:lang w:eastAsia="ko-KR"/>
        </w:rPr>
      </w:pPr>
      <w:r w:rsidRPr="008208FB">
        <w:rPr>
          <w:rStyle w:val="FootnoteReference"/>
          <w:rFonts w:ascii="Times New Roman" w:hAnsi="Times New Roman" w:cs="Times New Roman"/>
          <w:sz w:val="20"/>
          <w:szCs w:val="20"/>
        </w:rPr>
        <w:footnoteRef/>
      </w:r>
      <w:r w:rsidRPr="008208FB">
        <w:rPr>
          <w:rFonts w:ascii="Times New Roman" w:hAnsi="Times New Roman" w:cs="Times New Roman"/>
          <w:sz w:val="20"/>
          <w:szCs w:val="20"/>
          <w:lang w:eastAsia="ko-KR"/>
        </w:rPr>
        <w:t xml:space="preserve"> </w:t>
      </w:r>
      <w:r w:rsidR="00886DDD" w:rsidRPr="008208FB">
        <w:rPr>
          <w:rFonts w:ascii="Times New Roman" w:hAnsi="Times New Roman" w:cs="Times New Roman"/>
          <w:sz w:val="20"/>
          <w:szCs w:val="20"/>
          <w:lang w:eastAsia="ko-KR"/>
        </w:rPr>
        <w:t>'Protesters' (1:13), 'live (act as a citizen)' (1:27), 'cooperate (the soldier's position during the war, not moving even one step)' (1: 27a), expressions related to rulership (2:10-11), 'citizenship' (3:20), 'Philippians' (4:15), 'people of Caesar's house' (4:22), etc. (Philippians and Philemon How to Preach, p.57)</w:t>
      </w:r>
    </w:p>
  </w:footnote>
  <w:footnote w:id="8">
    <w:p w14:paraId="7CC24A89" w14:textId="0849F62A" w:rsidR="004824FD" w:rsidRPr="008208FB" w:rsidRDefault="008B7FBC">
      <w:pPr>
        <w:pStyle w:val="a3"/>
        <w:rPr>
          <w:rFonts w:ascii="Times New Roman" w:hAnsi="Times New Roman" w:cs="Times New Roman"/>
          <w:sz w:val="20"/>
          <w:szCs w:val="20"/>
          <w:lang w:eastAsia="ko-KR"/>
        </w:rPr>
      </w:pPr>
      <w:r w:rsidRPr="008208FB">
        <w:rPr>
          <w:rStyle w:val="FootnoteReference"/>
          <w:rFonts w:ascii="Times New Roman" w:hAnsi="Times New Roman" w:cs="Times New Roman"/>
          <w:sz w:val="20"/>
          <w:szCs w:val="20"/>
        </w:rPr>
        <w:footnoteRef/>
      </w:r>
      <w:r w:rsidRPr="008208FB">
        <w:rPr>
          <w:rFonts w:ascii="Times New Roman" w:hAnsi="Times New Roman" w:cs="Times New Roman"/>
          <w:sz w:val="20"/>
          <w:szCs w:val="20"/>
          <w:lang w:eastAsia="ko-KR"/>
        </w:rPr>
        <w:t xml:space="preserve"> </w:t>
      </w:r>
      <w:r w:rsidR="009B67FC" w:rsidRPr="008208FB">
        <w:rPr>
          <w:rFonts w:ascii="Times New Roman" w:hAnsi="Times New Roman" w:cs="Times New Roman"/>
          <w:sz w:val="20"/>
          <w:szCs w:val="20"/>
          <w:lang w:eastAsia="ko-KR"/>
        </w:rPr>
        <w:t xml:space="preserve">This road is a Roman avenue that extends from the </w:t>
      </w:r>
      <w:proofErr w:type="spellStart"/>
      <w:r w:rsidR="009B67FC" w:rsidRPr="008208FB">
        <w:rPr>
          <w:rFonts w:ascii="Times New Roman" w:hAnsi="Times New Roman" w:cs="Times New Roman"/>
          <w:sz w:val="20"/>
          <w:szCs w:val="20"/>
          <w:lang w:eastAsia="ko-KR"/>
        </w:rPr>
        <w:t>Bosphorus</w:t>
      </w:r>
      <w:proofErr w:type="spellEnd"/>
      <w:r w:rsidR="009B67FC" w:rsidRPr="008208FB">
        <w:rPr>
          <w:rFonts w:ascii="Times New Roman" w:hAnsi="Times New Roman" w:cs="Times New Roman"/>
          <w:sz w:val="20"/>
          <w:szCs w:val="20"/>
          <w:lang w:eastAsia="ko-KR"/>
        </w:rPr>
        <w:t xml:space="preserve"> Strait (the strait near Istanbul connecting Asia and Europe) through today's Bulgaria, Greece and Albania to the Adriatic Sea. (Mark Allan Powell, Introduc</w:t>
      </w:r>
      <w:r w:rsidR="008208FB">
        <w:rPr>
          <w:rFonts w:ascii="Times New Roman" w:hAnsi="Times New Roman" w:cs="Times New Roman"/>
          <w:sz w:val="20"/>
          <w:szCs w:val="20"/>
          <w:lang w:eastAsia="ko-KR"/>
        </w:rPr>
        <w:t>ing</w:t>
      </w:r>
      <w:r w:rsidR="009B67FC" w:rsidRPr="008208FB">
        <w:rPr>
          <w:rFonts w:ascii="Times New Roman" w:hAnsi="Times New Roman" w:cs="Times New Roman"/>
          <w:sz w:val="20"/>
          <w:szCs w:val="20"/>
          <w:lang w:eastAsia="ko-KR"/>
        </w:rPr>
        <w:t xml:space="preserve"> the New Testament, p.381)</w:t>
      </w:r>
    </w:p>
  </w:footnote>
  <w:footnote w:id="9">
    <w:p w14:paraId="44B25E95" w14:textId="03F3D9EB" w:rsidR="004824FD" w:rsidRPr="008208FB" w:rsidRDefault="008B7FBC">
      <w:pPr>
        <w:pStyle w:val="a3"/>
        <w:rPr>
          <w:rFonts w:ascii="Times New Roman" w:hAnsi="Times New Roman" w:cs="Times New Roman"/>
          <w:sz w:val="20"/>
          <w:szCs w:val="20"/>
          <w:lang w:eastAsia="ko-KR"/>
        </w:rPr>
      </w:pPr>
      <w:r w:rsidRPr="008208FB">
        <w:rPr>
          <w:rStyle w:val="FootnoteReference"/>
          <w:rFonts w:ascii="Times New Roman" w:hAnsi="Times New Roman" w:cs="Times New Roman"/>
          <w:sz w:val="20"/>
          <w:szCs w:val="20"/>
        </w:rPr>
        <w:footnoteRef/>
      </w:r>
      <w:r w:rsidRPr="008208FB">
        <w:rPr>
          <w:rFonts w:ascii="Times New Roman" w:hAnsi="Times New Roman" w:cs="Times New Roman"/>
          <w:sz w:val="20"/>
          <w:szCs w:val="20"/>
          <w:lang w:eastAsia="ko-KR"/>
        </w:rPr>
        <w:t xml:space="preserve"> </w:t>
      </w:r>
      <w:r w:rsidR="009B67FC" w:rsidRPr="008208FB">
        <w:rPr>
          <w:rFonts w:ascii="Times New Roman" w:hAnsi="Times New Roman" w:cs="Times New Roman"/>
          <w:sz w:val="20"/>
          <w:szCs w:val="20"/>
          <w:lang w:eastAsia="ko-KR"/>
        </w:rPr>
        <w:t>Song Young-</w:t>
      </w:r>
      <w:proofErr w:type="spellStart"/>
      <w:r w:rsidR="009B67FC" w:rsidRPr="008208FB">
        <w:rPr>
          <w:rFonts w:ascii="Times New Roman" w:hAnsi="Times New Roman" w:cs="Times New Roman"/>
          <w:sz w:val="20"/>
          <w:szCs w:val="20"/>
          <w:lang w:eastAsia="ko-KR"/>
        </w:rPr>
        <w:t>mok</w:t>
      </w:r>
      <w:proofErr w:type="spellEnd"/>
      <w:r w:rsidR="009B67FC" w:rsidRPr="008208FB">
        <w:rPr>
          <w:rFonts w:ascii="Times New Roman" w:hAnsi="Times New Roman" w:cs="Times New Roman"/>
          <w:sz w:val="20"/>
          <w:szCs w:val="20"/>
          <w:lang w:eastAsia="ko-KR"/>
        </w:rPr>
        <w:t>, New Testament Commentary, p.906-907</w:t>
      </w:r>
    </w:p>
  </w:footnote>
  <w:footnote w:id="10">
    <w:p w14:paraId="09E35ADD" w14:textId="621E1AD5" w:rsidR="004824FD" w:rsidRDefault="008B7FBC">
      <w:pPr>
        <w:pStyle w:val="a3"/>
        <w:rPr>
          <w:lang w:eastAsia="ko-KR"/>
        </w:rPr>
      </w:pPr>
      <w:r w:rsidRPr="008208FB">
        <w:rPr>
          <w:rStyle w:val="FootnoteReference"/>
          <w:rFonts w:ascii="Times New Roman" w:hAnsi="Times New Roman" w:cs="Times New Roman"/>
          <w:sz w:val="20"/>
          <w:szCs w:val="20"/>
        </w:rPr>
        <w:footnoteRef/>
      </w:r>
      <w:r w:rsidRPr="008208FB">
        <w:rPr>
          <w:rFonts w:ascii="Times New Roman" w:hAnsi="Times New Roman" w:cs="Times New Roman"/>
          <w:sz w:val="20"/>
          <w:szCs w:val="20"/>
          <w:lang w:eastAsia="ko-KR"/>
        </w:rPr>
        <w:t xml:space="preserve"> </w:t>
      </w:r>
      <w:r w:rsidR="009B67FC" w:rsidRPr="008208FB">
        <w:rPr>
          <w:rFonts w:ascii="Times New Roman" w:hAnsi="Times New Roman" w:cs="Times New Roman"/>
          <w:sz w:val="20"/>
          <w:szCs w:val="20"/>
          <w:lang w:eastAsia="ko-KR"/>
        </w:rPr>
        <w:t>Do-Hyun Kim, How to Read Philippians, p.18</w:t>
      </w:r>
    </w:p>
  </w:footnote>
  <w:footnote w:id="11">
    <w:p w14:paraId="722196DD" w14:textId="207FE4F3" w:rsidR="004824FD" w:rsidRPr="008208FB" w:rsidRDefault="008B7FBC">
      <w:pPr>
        <w:pStyle w:val="a3"/>
        <w:rPr>
          <w:rFonts w:ascii="Times New Roman" w:hAnsi="Times New Roman" w:cs="Times New Roman"/>
          <w:sz w:val="20"/>
          <w:szCs w:val="20"/>
          <w:lang w:eastAsia="ko-KR"/>
        </w:rPr>
      </w:pPr>
      <w:r w:rsidRPr="008208FB">
        <w:rPr>
          <w:rStyle w:val="FootnoteReference"/>
          <w:rFonts w:ascii="Times New Roman" w:hAnsi="Times New Roman" w:cs="Times New Roman"/>
          <w:sz w:val="20"/>
          <w:szCs w:val="20"/>
        </w:rPr>
        <w:footnoteRef/>
      </w:r>
      <w:r w:rsidRPr="008208FB">
        <w:rPr>
          <w:rFonts w:ascii="Times New Roman" w:hAnsi="Times New Roman" w:cs="Times New Roman"/>
          <w:sz w:val="20"/>
          <w:szCs w:val="20"/>
          <w:lang w:eastAsia="ko-KR"/>
        </w:rPr>
        <w:t xml:space="preserve"> </w:t>
      </w:r>
      <w:r w:rsidR="009B67FC" w:rsidRPr="008208FB">
        <w:rPr>
          <w:rFonts w:ascii="Times New Roman" w:hAnsi="Times New Roman" w:cs="Times New Roman"/>
          <w:sz w:val="20"/>
          <w:szCs w:val="20"/>
          <w:lang w:eastAsia="ko-KR"/>
        </w:rPr>
        <w:t>The place Paul visited was not a synagogue, but a river. This is an indication that there were no synagogues in Philippi, and that there were very few Jews. For a synagogue to be established, there must be ten Jewish men. The absence of a synagogue means that even the minimum quorum required to establish a synagogue was not present in Philippi. (How to Preach in Philippians and Philemon, p.40.)</w:t>
      </w:r>
    </w:p>
  </w:footnote>
  <w:footnote w:id="12">
    <w:p w14:paraId="0DA5A089" w14:textId="546FD54F" w:rsidR="004824FD" w:rsidRPr="008208FB" w:rsidRDefault="008B7FBC">
      <w:pPr>
        <w:pStyle w:val="a3"/>
        <w:rPr>
          <w:rFonts w:ascii="Times New Roman" w:hAnsi="Times New Roman" w:cs="Times New Roman"/>
          <w:sz w:val="20"/>
          <w:szCs w:val="20"/>
          <w:lang w:eastAsia="ko-KR"/>
        </w:rPr>
      </w:pPr>
      <w:r w:rsidRPr="008208FB">
        <w:rPr>
          <w:rStyle w:val="FootnoteReference"/>
          <w:rFonts w:ascii="Times New Roman" w:hAnsi="Times New Roman" w:cs="Times New Roman"/>
          <w:sz w:val="20"/>
          <w:szCs w:val="20"/>
        </w:rPr>
        <w:footnoteRef/>
      </w:r>
      <w:r w:rsidRPr="008208FB">
        <w:rPr>
          <w:rFonts w:ascii="Times New Roman" w:hAnsi="Times New Roman" w:cs="Times New Roman"/>
          <w:sz w:val="20"/>
          <w:szCs w:val="20"/>
          <w:lang w:eastAsia="ko-KR"/>
        </w:rPr>
        <w:t xml:space="preserve"> </w:t>
      </w:r>
      <w:r w:rsidR="009B67FC" w:rsidRPr="008208FB">
        <w:rPr>
          <w:rFonts w:ascii="Times New Roman" w:hAnsi="Times New Roman" w:cs="Times New Roman"/>
          <w:sz w:val="20"/>
          <w:szCs w:val="20"/>
          <w:lang w:eastAsia="ko-KR"/>
        </w:rPr>
        <w:t>Song Young-</w:t>
      </w:r>
      <w:proofErr w:type="spellStart"/>
      <w:r w:rsidR="009B67FC" w:rsidRPr="008208FB">
        <w:rPr>
          <w:rFonts w:ascii="Times New Roman" w:hAnsi="Times New Roman" w:cs="Times New Roman"/>
          <w:sz w:val="20"/>
          <w:szCs w:val="20"/>
          <w:lang w:eastAsia="ko-KR"/>
        </w:rPr>
        <w:t>mok</w:t>
      </w:r>
      <w:proofErr w:type="spellEnd"/>
      <w:r w:rsidR="009B67FC" w:rsidRPr="008208FB">
        <w:rPr>
          <w:rFonts w:ascii="Times New Roman" w:hAnsi="Times New Roman" w:cs="Times New Roman"/>
          <w:sz w:val="20"/>
          <w:szCs w:val="20"/>
          <w:lang w:eastAsia="ko-KR"/>
        </w:rPr>
        <w:t>, New Testament Commentary, p.907 Also, “The absence of quotations from the Old Testament in this letter and the absence of Jewish names shows that the Philippian church was primarily a Gentile church” (</w:t>
      </w:r>
      <w:proofErr w:type="spellStart"/>
      <w:r w:rsidR="009B67FC" w:rsidRPr="008208FB">
        <w:rPr>
          <w:rFonts w:ascii="Times New Roman" w:hAnsi="Times New Roman" w:cs="Times New Roman"/>
          <w:sz w:val="20"/>
          <w:szCs w:val="20"/>
          <w:lang w:eastAsia="ko-KR"/>
        </w:rPr>
        <w:t>Reformationist</w:t>
      </w:r>
      <w:proofErr w:type="spellEnd"/>
      <w:r w:rsidR="009B67FC" w:rsidRPr="008208FB">
        <w:rPr>
          <w:rFonts w:ascii="Times New Roman" w:hAnsi="Times New Roman" w:cs="Times New Roman"/>
          <w:sz w:val="20"/>
          <w:szCs w:val="20"/>
          <w:lang w:eastAsia="ko-KR"/>
        </w:rPr>
        <w:t xml:space="preserve"> Study Bible, p.2133- 2134)</w:t>
      </w:r>
    </w:p>
  </w:footnote>
  <w:footnote w:id="13">
    <w:p w14:paraId="260C722D" w14:textId="51B446CB" w:rsidR="004824FD" w:rsidRDefault="008B7FBC">
      <w:pPr>
        <w:pStyle w:val="a3"/>
        <w:rPr>
          <w:lang w:eastAsia="ko-KR"/>
        </w:rPr>
      </w:pPr>
      <w:r w:rsidRPr="008208FB">
        <w:rPr>
          <w:rStyle w:val="FootnoteReference"/>
          <w:rFonts w:ascii="Times New Roman" w:hAnsi="Times New Roman" w:cs="Times New Roman"/>
          <w:sz w:val="20"/>
          <w:szCs w:val="20"/>
        </w:rPr>
        <w:footnoteRef/>
      </w:r>
      <w:r w:rsidRPr="008208FB">
        <w:rPr>
          <w:rFonts w:ascii="Times New Roman" w:hAnsi="Times New Roman" w:cs="Times New Roman"/>
          <w:sz w:val="20"/>
          <w:szCs w:val="20"/>
          <w:lang w:eastAsia="ko-KR"/>
        </w:rPr>
        <w:t xml:space="preserve"> </w:t>
      </w:r>
      <w:r w:rsidR="009B67FC" w:rsidRPr="008208FB">
        <w:rPr>
          <w:rFonts w:ascii="Times New Roman" w:hAnsi="Times New Roman" w:cs="Times New Roman"/>
          <w:sz w:val="20"/>
          <w:szCs w:val="20"/>
          <w:lang w:eastAsia="ko-KR"/>
        </w:rPr>
        <w:t xml:space="preserve">Various opinions were presented on the phrase “the beginning of the Gospel” in Philippians and Philemon How to Preach, p.40 / 4:15. </w:t>
      </w:r>
      <w:proofErr w:type="spellStart"/>
      <w:r w:rsidR="009B67FC" w:rsidRPr="008208FB">
        <w:rPr>
          <w:rFonts w:ascii="Times New Roman" w:hAnsi="Times New Roman" w:cs="Times New Roman"/>
          <w:sz w:val="20"/>
          <w:szCs w:val="20"/>
          <w:lang w:eastAsia="ko-KR"/>
        </w:rPr>
        <w:t>Collange</w:t>
      </w:r>
      <w:proofErr w:type="spellEnd"/>
      <w:r w:rsidR="009B67FC" w:rsidRPr="008208FB">
        <w:rPr>
          <w:rFonts w:ascii="Times New Roman" w:hAnsi="Times New Roman" w:cs="Times New Roman"/>
          <w:sz w:val="20"/>
          <w:szCs w:val="20"/>
          <w:lang w:eastAsia="ko-KR"/>
        </w:rPr>
        <w:t xml:space="preserve"> argues that Paul viewed Europe as a mission field entrusted to </w:t>
      </w:r>
      <w:proofErr w:type="gramStart"/>
      <w:r w:rsidR="009B67FC" w:rsidRPr="008208FB">
        <w:rPr>
          <w:rFonts w:ascii="Times New Roman" w:hAnsi="Times New Roman" w:cs="Times New Roman"/>
          <w:sz w:val="20"/>
          <w:szCs w:val="20"/>
          <w:lang w:eastAsia="ko-KR"/>
        </w:rPr>
        <w:t>him, and</w:t>
      </w:r>
      <w:proofErr w:type="gramEnd"/>
      <w:r w:rsidR="009B67FC" w:rsidRPr="008208FB">
        <w:rPr>
          <w:rFonts w:ascii="Times New Roman" w:hAnsi="Times New Roman" w:cs="Times New Roman"/>
          <w:sz w:val="20"/>
          <w:szCs w:val="20"/>
          <w:lang w:eastAsia="ko-KR"/>
        </w:rPr>
        <w:t xml:space="preserve"> viewed his missionary work in Philippi as a practical starting point for the proclamation of the gospel, and Gerald Hawthorne also defends his view. (Gerald Hawthorne, Philippians, p.379)</w:t>
      </w:r>
    </w:p>
  </w:footnote>
  <w:footnote w:id="14">
    <w:p w14:paraId="4684E9FC" w14:textId="320872DF" w:rsidR="004824FD" w:rsidRPr="008208FB" w:rsidRDefault="008B7FBC">
      <w:pPr>
        <w:pStyle w:val="a3"/>
        <w:rPr>
          <w:rFonts w:ascii="Times New Roman" w:hAnsi="Times New Roman" w:cs="Times New Roman"/>
          <w:sz w:val="20"/>
          <w:szCs w:val="20"/>
          <w:lang w:eastAsia="ko-KR"/>
        </w:rPr>
      </w:pPr>
      <w:r w:rsidRPr="008208FB">
        <w:rPr>
          <w:rStyle w:val="FootnoteReference"/>
          <w:rFonts w:ascii="Times New Roman" w:hAnsi="Times New Roman" w:cs="Times New Roman"/>
          <w:sz w:val="20"/>
          <w:szCs w:val="20"/>
        </w:rPr>
        <w:footnoteRef/>
      </w:r>
      <w:r w:rsidRPr="008208FB">
        <w:rPr>
          <w:rFonts w:ascii="Times New Roman" w:hAnsi="Times New Roman" w:cs="Times New Roman"/>
          <w:sz w:val="20"/>
          <w:szCs w:val="20"/>
          <w:lang w:eastAsia="ko-KR"/>
        </w:rPr>
        <w:t xml:space="preserve"> </w:t>
      </w:r>
      <w:r w:rsidR="009B67FC" w:rsidRPr="008208FB">
        <w:rPr>
          <w:rFonts w:ascii="Times New Roman" w:hAnsi="Times New Roman" w:cs="Times New Roman"/>
          <w:sz w:val="20"/>
          <w:szCs w:val="20"/>
          <w:lang w:eastAsia="ko-KR"/>
        </w:rPr>
        <w:t>Philippians and Philemon How to Preach, p.43~44</w:t>
      </w:r>
    </w:p>
  </w:footnote>
  <w:footnote w:id="15">
    <w:p w14:paraId="741146E1" w14:textId="350D6E22" w:rsidR="004824FD" w:rsidRDefault="008B7FBC">
      <w:pPr>
        <w:pStyle w:val="a3"/>
        <w:rPr>
          <w:lang w:eastAsia="ko-KR"/>
        </w:rPr>
      </w:pPr>
      <w:r w:rsidRPr="008208FB">
        <w:rPr>
          <w:rStyle w:val="FootnoteReference"/>
          <w:rFonts w:ascii="Times New Roman" w:hAnsi="Times New Roman" w:cs="Times New Roman"/>
          <w:sz w:val="20"/>
          <w:szCs w:val="20"/>
        </w:rPr>
        <w:footnoteRef/>
      </w:r>
      <w:r w:rsidRPr="008208FB">
        <w:rPr>
          <w:rFonts w:ascii="Times New Roman" w:hAnsi="Times New Roman" w:cs="Times New Roman"/>
          <w:sz w:val="20"/>
          <w:szCs w:val="20"/>
          <w:lang w:eastAsia="ko-KR"/>
        </w:rPr>
        <w:t xml:space="preserve"> </w:t>
      </w:r>
      <w:r w:rsidR="008208FB" w:rsidRPr="008208FB">
        <w:rPr>
          <w:rFonts w:ascii="Times New Roman" w:hAnsi="Times New Roman" w:cs="Times New Roman"/>
          <w:sz w:val="20"/>
          <w:szCs w:val="20"/>
          <w:lang w:eastAsia="ko-KR"/>
        </w:rPr>
        <w:t>Mark Allan Powell, An Introducing the New Testament, p.385</w:t>
      </w:r>
    </w:p>
  </w:footnote>
  <w:footnote w:id="16">
    <w:p w14:paraId="55D919E0" w14:textId="0C7BF2E6" w:rsidR="004824FD" w:rsidRDefault="008B7FBC">
      <w:pPr>
        <w:pStyle w:val="a3"/>
        <w:rPr>
          <w:lang w:eastAsia="ko-KR"/>
        </w:rPr>
      </w:pPr>
      <w:r>
        <w:rPr>
          <w:rStyle w:val="FootnoteReference"/>
        </w:rPr>
        <w:footnoteRef/>
      </w:r>
      <w:r>
        <w:rPr>
          <w:lang w:eastAsia="ko-KR"/>
        </w:rPr>
        <w:t xml:space="preserve"> </w:t>
      </w:r>
      <w:r w:rsidR="008208FB" w:rsidRPr="008208FB">
        <w:rPr>
          <w:rFonts w:ascii="Times New Roman" w:hAnsi="Times New Roman" w:cs="Times New Roman"/>
          <w:sz w:val="20"/>
          <w:szCs w:val="20"/>
          <w:lang w:eastAsia="ko-KR"/>
        </w:rPr>
        <w:t xml:space="preserve">Alec </w:t>
      </w:r>
      <w:proofErr w:type="spellStart"/>
      <w:r w:rsidR="008208FB" w:rsidRPr="008208FB">
        <w:rPr>
          <w:rFonts w:ascii="Times New Roman" w:hAnsi="Times New Roman" w:cs="Times New Roman"/>
          <w:sz w:val="20"/>
          <w:szCs w:val="20"/>
          <w:lang w:eastAsia="ko-KR"/>
        </w:rPr>
        <w:t>Motyer</w:t>
      </w:r>
      <w:proofErr w:type="spellEnd"/>
      <w:r w:rsidR="008208FB" w:rsidRPr="008208FB">
        <w:rPr>
          <w:rFonts w:ascii="Times New Roman" w:hAnsi="Times New Roman" w:cs="Times New Roman"/>
          <w:sz w:val="20"/>
          <w:szCs w:val="20"/>
          <w:lang w:eastAsia="ko-KR"/>
        </w:rPr>
        <w:t>, Message of Philippians: Jesus Our Joy on Philippians, p.</w:t>
      </w:r>
      <w:r w:rsidR="008208FB">
        <w:rPr>
          <w:rFonts w:ascii="Times New Roman" w:hAnsi="Times New Roman" w:cs="Times New Roman"/>
          <w:sz w:val="20"/>
          <w:szCs w:val="20"/>
          <w:lang w:eastAsia="ko-KR"/>
        </w:rPr>
        <w:t>21</w:t>
      </w:r>
    </w:p>
  </w:footnote>
  <w:footnote w:id="17">
    <w:p w14:paraId="04C29533" w14:textId="171BE729" w:rsidR="004824FD" w:rsidRDefault="008B7FBC">
      <w:pPr>
        <w:pStyle w:val="a3"/>
        <w:rPr>
          <w:lang w:eastAsia="ko-KR"/>
        </w:rPr>
      </w:pPr>
      <w:r>
        <w:rPr>
          <w:rStyle w:val="FootnoteReference"/>
        </w:rPr>
        <w:footnoteRef/>
      </w:r>
      <w:r>
        <w:rPr>
          <w:lang w:eastAsia="ko-KR"/>
        </w:rPr>
        <w:t xml:space="preserve"> </w:t>
      </w:r>
      <w:r w:rsidR="008208FB" w:rsidRPr="008208FB">
        <w:rPr>
          <w:rFonts w:ascii="Times New Roman" w:hAnsi="Times New Roman" w:cs="Times New Roman"/>
          <w:sz w:val="20"/>
          <w:szCs w:val="20"/>
          <w:lang w:eastAsia="ko-KR"/>
        </w:rPr>
        <w:t>Mark Allan Powell, An Introducing the New Testament, p.</w:t>
      </w:r>
      <w:r w:rsidR="008208FB">
        <w:rPr>
          <w:rFonts w:ascii="Times New Roman" w:hAnsi="Times New Roman" w:cs="Times New Roman"/>
          <w:sz w:val="20"/>
          <w:szCs w:val="20"/>
          <w:lang w:eastAsia="ko-KR"/>
        </w:rPr>
        <w:t xml:space="preserve">379, </w:t>
      </w:r>
      <w:r w:rsidR="008208FB" w:rsidRPr="008208FB">
        <w:rPr>
          <w:rFonts w:ascii="Times New Roman" w:hAnsi="Times New Roman" w:cs="Times New Roman"/>
          <w:sz w:val="20"/>
          <w:szCs w:val="20"/>
          <w:lang w:eastAsia="ko-KR"/>
        </w:rPr>
        <w:t>385</w:t>
      </w:r>
    </w:p>
  </w:footnote>
  <w:footnote w:id="18">
    <w:p w14:paraId="37E26B71" w14:textId="4DC6A61C" w:rsidR="004824FD" w:rsidRPr="00BC712A" w:rsidRDefault="008B7FBC">
      <w:pPr>
        <w:pStyle w:val="a3"/>
        <w:rPr>
          <w:rFonts w:ascii="Times New Roman" w:hAnsi="Times New Roman" w:cs="Times New Roman"/>
          <w:sz w:val="20"/>
          <w:szCs w:val="20"/>
          <w:lang w:eastAsia="ko-KR"/>
        </w:rPr>
      </w:pPr>
      <w:r w:rsidRPr="00BC712A">
        <w:rPr>
          <w:rStyle w:val="FootnoteReference"/>
          <w:rFonts w:ascii="Times New Roman" w:hAnsi="Times New Roman" w:cs="Times New Roman"/>
          <w:sz w:val="20"/>
          <w:szCs w:val="20"/>
        </w:rPr>
        <w:footnoteRef/>
      </w:r>
      <w:r w:rsidRPr="00BC712A">
        <w:rPr>
          <w:rFonts w:ascii="Times New Roman" w:hAnsi="Times New Roman" w:cs="Times New Roman"/>
          <w:sz w:val="20"/>
          <w:szCs w:val="20"/>
          <w:lang w:eastAsia="ko-KR"/>
        </w:rPr>
        <w:t xml:space="preserve"> </w:t>
      </w:r>
      <w:r w:rsidR="008208FB" w:rsidRPr="00BC712A">
        <w:rPr>
          <w:rFonts w:ascii="Times New Roman" w:hAnsi="Times New Roman" w:cs="Times New Roman"/>
          <w:sz w:val="20"/>
          <w:szCs w:val="20"/>
          <w:lang w:eastAsia="ko-KR"/>
        </w:rPr>
        <w:t>IVP Bible Commentary, p.1714</w:t>
      </w:r>
    </w:p>
  </w:footnote>
  <w:footnote w:id="19">
    <w:p w14:paraId="0440A472" w14:textId="75CBDE22" w:rsidR="004824FD" w:rsidRDefault="008B7FBC">
      <w:pPr>
        <w:pStyle w:val="a3"/>
        <w:rPr>
          <w:lang w:eastAsia="ko-KR"/>
        </w:rPr>
      </w:pPr>
      <w:r w:rsidRPr="00BC712A">
        <w:rPr>
          <w:rStyle w:val="FootnoteReference"/>
          <w:rFonts w:ascii="Times New Roman" w:hAnsi="Times New Roman" w:cs="Times New Roman"/>
          <w:sz w:val="20"/>
          <w:szCs w:val="20"/>
        </w:rPr>
        <w:footnoteRef/>
      </w:r>
      <w:r w:rsidRPr="00BC712A">
        <w:rPr>
          <w:rFonts w:ascii="Times New Roman" w:hAnsi="Times New Roman" w:cs="Times New Roman"/>
          <w:sz w:val="20"/>
          <w:szCs w:val="20"/>
          <w:lang w:eastAsia="ko-KR"/>
        </w:rPr>
        <w:t xml:space="preserve"> </w:t>
      </w:r>
      <w:r w:rsidR="008208FB" w:rsidRPr="00BC712A">
        <w:rPr>
          <w:rFonts w:ascii="Times New Roman" w:hAnsi="Times New Roman" w:cs="Times New Roman"/>
          <w:sz w:val="20"/>
          <w:szCs w:val="20"/>
          <w:lang w:eastAsia="ko-KR"/>
        </w:rPr>
        <w:t>IVP Bible Commentary, p.1712</w:t>
      </w:r>
    </w:p>
  </w:footnote>
  <w:footnote w:id="20">
    <w:p w14:paraId="3EF16D73" w14:textId="493D6823" w:rsidR="004824FD" w:rsidRPr="008208FB" w:rsidRDefault="008B7FBC">
      <w:pPr>
        <w:pStyle w:val="a3"/>
        <w:rPr>
          <w:rFonts w:ascii="Times New Roman" w:hAnsi="Times New Roman" w:cs="Times New Roman"/>
          <w:sz w:val="20"/>
          <w:szCs w:val="20"/>
          <w:lang w:eastAsia="ko-KR"/>
        </w:rPr>
      </w:pPr>
      <w:r w:rsidRPr="008208FB">
        <w:rPr>
          <w:rStyle w:val="FootnoteReference"/>
          <w:rFonts w:ascii="Times New Roman" w:hAnsi="Times New Roman" w:cs="Times New Roman"/>
          <w:sz w:val="20"/>
          <w:szCs w:val="20"/>
        </w:rPr>
        <w:footnoteRef/>
      </w:r>
      <w:r w:rsidRPr="008208FB">
        <w:rPr>
          <w:rFonts w:ascii="Times New Roman" w:hAnsi="Times New Roman" w:cs="Times New Roman"/>
          <w:sz w:val="20"/>
          <w:szCs w:val="20"/>
          <w:lang w:eastAsia="ko-KR"/>
        </w:rPr>
        <w:t xml:space="preserve"> </w:t>
      </w:r>
      <w:r w:rsidR="008208FB" w:rsidRPr="008208FB">
        <w:rPr>
          <w:rFonts w:ascii="Times New Roman" w:hAnsi="Times New Roman" w:cs="Times New Roman"/>
          <w:sz w:val="20"/>
          <w:szCs w:val="20"/>
          <w:lang w:eastAsia="ko-KR"/>
        </w:rPr>
        <w:t>Philippians and Philemon How to Preach, p.47</w:t>
      </w:r>
    </w:p>
  </w:footnote>
  <w:footnote w:id="21">
    <w:p w14:paraId="4F00ABEB" w14:textId="1C609819" w:rsidR="004824FD" w:rsidRDefault="008B7FBC">
      <w:pPr>
        <w:pStyle w:val="a3"/>
        <w:rPr>
          <w:lang w:eastAsia="ko-KR"/>
        </w:rPr>
      </w:pPr>
      <w:r w:rsidRPr="008208FB">
        <w:rPr>
          <w:rStyle w:val="FootnoteReference"/>
          <w:rFonts w:ascii="Times New Roman" w:hAnsi="Times New Roman" w:cs="Times New Roman"/>
          <w:sz w:val="20"/>
          <w:szCs w:val="20"/>
        </w:rPr>
        <w:footnoteRef/>
      </w:r>
      <w:r w:rsidR="008208FB" w:rsidRPr="008208FB">
        <w:rPr>
          <w:rFonts w:ascii="Times New Roman" w:hAnsi="Times New Roman" w:cs="Times New Roman"/>
          <w:sz w:val="20"/>
          <w:szCs w:val="20"/>
          <w:lang w:eastAsia="ko-KR"/>
        </w:rPr>
        <w:t xml:space="preserve"> It can be assumed that the Philippian church had some misunderstanding of Epaphroditus. This is the background behind which Evabrotido went to Paul. When Paul was imprisoned, the Philippian church gathered the offerings and sent them through Epaphroditus, asking him to take care of Paul who was imprisoned. However, considering the content of Paul's advocacy for Epaphroditus now, it may be that Epaphroditus did not do that enough, or because there was not much news from him, a misunderstanding of Epaphroditus may have arisen.</w:t>
      </w:r>
      <w:r w:rsidR="008208FB" w:rsidRPr="008208FB">
        <w:rPr>
          <w:rFonts w:ascii="Times New Roman" w:hAnsi="Times New Roman" w:cs="Times New Roman"/>
          <w:sz w:val="20"/>
          <w:szCs w:val="20"/>
        </w:rPr>
        <w:t xml:space="preserve"> </w:t>
      </w:r>
      <w:r w:rsidR="008208FB" w:rsidRPr="008208FB">
        <w:rPr>
          <w:rFonts w:ascii="Times New Roman" w:hAnsi="Times New Roman" w:cs="Times New Roman"/>
          <w:sz w:val="20"/>
          <w:szCs w:val="20"/>
          <w:lang w:eastAsia="ko-KR"/>
        </w:rPr>
        <w:t>Or maybe the church ha</w:t>
      </w:r>
      <w:r w:rsidR="000F4192">
        <w:rPr>
          <w:rFonts w:ascii="Times New Roman" w:hAnsi="Times New Roman" w:cs="Times New Roman"/>
          <w:sz w:val="20"/>
          <w:szCs w:val="20"/>
          <w:lang w:eastAsia="ko-KR"/>
        </w:rPr>
        <w:t>d</w:t>
      </w:r>
      <w:r w:rsidR="008208FB" w:rsidRPr="008208FB">
        <w:rPr>
          <w:rFonts w:ascii="Times New Roman" w:hAnsi="Times New Roman" w:cs="Times New Roman"/>
          <w:sz w:val="20"/>
          <w:szCs w:val="20"/>
          <w:lang w:eastAsia="ko-KR"/>
        </w:rPr>
        <w:t xml:space="preserve"> criticized him. So</w:t>
      </w:r>
      <w:r w:rsidR="000F4192">
        <w:rPr>
          <w:rFonts w:ascii="Times New Roman" w:hAnsi="Times New Roman" w:cs="Times New Roman"/>
          <w:sz w:val="20"/>
          <w:szCs w:val="20"/>
          <w:lang w:eastAsia="ko-KR"/>
        </w:rPr>
        <w:t>,</w:t>
      </w:r>
      <w:r w:rsidR="008208FB" w:rsidRPr="008208FB">
        <w:rPr>
          <w:rFonts w:ascii="Times New Roman" w:hAnsi="Times New Roman" w:cs="Times New Roman"/>
          <w:sz w:val="20"/>
          <w:szCs w:val="20"/>
          <w:lang w:eastAsia="ko-KR"/>
        </w:rPr>
        <w:t xml:space="preserve"> Paul deliberately referred to that part quite verbally, saying, "Not only did </w:t>
      </w:r>
      <w:r w:rsidR="000F4192" w:rsidRPr="008208FB">
        <w:rPr>
          <w:rFonts w:ascii="Times New Roman" w:hAnsi="Times New Roman" w:cs="Times New Roman"/>
          <w:sz w:val="20"/>
          <w:szCs w:val="20"/>
          <w:lang w:eastAsia="ko-KR"/>
        </w:rPr>
        <w:t xml:space="preserve">Epaphroditus </w:t>
      </w:r>
      <w:r w:rsidR="000F4192">
        <w:rPr>
          <w:rFonts w:ascii="Times New Roman" w:hAnsi="Times New Roman" w:cs="Times New Roman"/>
          <w:sz w:val="20"/>
          <w:szCs w:val="20"/>
          <w:lang w:eastAsia="ko-KR"/>
        </w:rPr>
        <w:t xml:space="preserve">exceptionally </w:t>
      </w:r>
      <w:r w:rsidR="008208FB" w:rsidRPr="008208FB">
        <w:rPr>
          <w:rFonts w:ascii="Times New Roman" w:hAnsi="Times New Roman" w:cs="Times New Roman"/>
          <w:sz w:val="20"/>
          <w:szCs w:val="20"/>
          <w:lang w:eastAsia="ko-KR"/>
        </w:rPr>
        <w:t>fulfill the demands of the Philippian church (2:30), but he himself</w:t>
      </w:r>
      <w:r w:rsidR="000F4192">
        <w:rPr>
          <w:rFonts w:ascii="Times New Roman" w:hAnsi="Times New Roman" w:cs="Times New Roman"/>
          <w:sz w:val="20"/>
          <w:szCs w:val="20"/>
          <w:lang w:eastAsia="ko-KR"/>
        </w:rPr>
        <w:t xml:space="preserve"> also</w:t>
      </w:r>
      <w:r w:rsidR="008208FB" w:rsidRPr="008208FB">
        <w:rPr>
          <w:rFonts w:ascii="Times New Roman" w:hAnsi="Times New Roman" w:cs="Times New Roman"/>
          <w:sz w:val="20"/>
          <w:szCs w:val="20"/>
          <w:lang w:eastAsia="ko-KR"/>
        </w:rPr>
        <w:t xml:space="preserve"> fell ill and was on the verge of death (2:27). Now</w:t>
      </w:r>
      <w:r w:rsidR="000F4192">
        <w:rPr>
          <w:rFonts w:ascii="Times New Roman" w:hAnsi="Times New Roman" w:cs="Times New Roman"/>
          <w:sz w:val="20"/>
          <w:szCs w:val="20"/>
          <w:lang w:eastAsia="ko-KR"/>
        </w:rPr>
        <w:t xml:space="preserve"> that</w:t>
      </w:r>
      <w:r w:rsidR="008208FB" w:rsidRPr="008208FB">
        <w:rPr>
          <w:rFonts w:ascii="Times New Roman" w:hAnsi="Times New Roman" w:cs="Times New Roman"/>
          <w:sz w:val="20"/>
          <w:szCs w:val="20"/>
          <w:lang w:eastAsia="ko-KR"/>
        </w:rPr>
        <w:t xml:space="preserve"> he is healed and the Philippian church is worried about his illness</w:t>
      </w:r>
      <w:r w:rsidR="000F4192">
        <w:rPr>
          <w:rFonts w:ascii="Times New Roman" w:hAnsi="Times New Roman" w:cs="Times New Roman"/>
          <w:sz w:val="20"/>
          <w:szCs w:val="20"/>
          <w:lang w:eastAsia="ko-KR"/>
        </w:rPr>
        <w:t xml:space="preserve">, Paul explains that he will send </w:t>
      </w:r>
      <w:r w:rsidR="000F4192" w:rsidRPr="008208FB">
        <w:rPr>
          <w:rFonts w:ascii="Times New Roman" w:hAnsi="Times New Roman" w:cs="Times New Roman"/>
          <w:sz w:val="20"/>
          <w:szCs w:val="20"/>
          <w:lang w:eastAsia="ko-KR"/>
        </w:rPr>
        <w:t>Epaphroditus</w:t>
      </w:r>
      <w:r w:rsidR="008208FB" w:rsidRPr="008208FB">
        <w:rPr>
          <w:rFonts w:ascii="Times New Roman" w:hAnsi="Times New Roman" w:cs="Times New Roman"/>
          <w:sz w:val="20"/>
          <w:szCs w:val="20"/>
          <w:lang w:eastAsia="ko-KR"/>
        </w:rPr>
        <w:t xml:space="preserve"> </w:t>
      </w:r>
      <w:r w:rsidR="000F4192">
        <w:rPr>
          <w:rFonts w:ascii="Times New Roman" w:hAnsi="Times New Roman" w:cs="Times New Roman"/>
          <w:sz w:val="20"/>
          <w:szCs w:val="20"/>
          <w:lang w:eastAsia="ko-KR"/>
        </w:rPr>
        <w:t xml:space="preserve">back to them </w:t>
      </w:r>
      <w:r w:rsidR="008208FB" w:rsidRPr="008208FB">
        <w:rPr>
          <w:rFonts w:ascii="Times New Roman" w:hAnsi="Times New Roman" w:cs="Times New Roman"/>
          <w:sz w:val="20"/>
          <w:szCs w:val="20"/>
          <w:lang w:eastAsia="ko-KR"/>
        </w:rPr>
        <w:t>(2:28).” (Philippians and Philemon How to Preach, p.45)</w:t>
      </w:r>
    </w:p>
  </w:footnote>
  <w:footnote w:id="22">
    <w:p w14:paraId="67D039B9" w14:textId="19E3E776" w:rsidR="004824FD" w:rsidRPr="00BC712A" w:rsidRDefault="008B7FBC">
      <w:pPr>
        <w:pStyle w:val="a3"/>
        <w:rPr>
          <w:rFonts w:ascii="Times New Roman" w:hAnsi="Times New Roman" w:cs="Times New Roman"/>
          <w:sz w:val="20"/>
          <w:szCs w:val="20"/>
          <w:lang w:eastAsia="ko-KR"/>
        </w:rPr>
      </w:pPr>
      <w:r w:rsidRPr="00BC712A">
        <w:rPr>
          <w:rStyle w:val="FootnoteReference"/>
          <w:rFonts w:ascii="Times New Roman" w:hAnsi="Times New Roman" w:cs="Times New Roman"/>
          <w:sz w:val="20"/>
          <w:szCs w:val="20"/>
        </w:rPr>
        <w:footnoteRef/>
      </w:r>
      <w:r w:rsidRPr="00BC712A">
        <w:rPr>
          <w:rFonts w:ascii="Times New Roman" w:hAnsi="Times New Roman" w:cs="Times New Roman"/>
          <w:sz w:val="20"/>
          <w:szCs w:val="20"/>
          <w:lang w:eastAsia="ko-KR"/>
        </w:rPr>
        <w:t xml:space="preserve"> </w:t>
      </w:r>
      <w:r w:rsidR="00BC712A" w:rsidRPr="00BC712A">
        <w:rPr>
          <w:rFonts w:ascii="Times New Roman" w:hAnsi="Times New Roman" w:cs="Times New Roman"/>
          <w:sz w:val="20"/>
          <w:szCs w:val="20"/>
          <w:lang w:eastAsia="ko-KR"/>
        </w:rPr>
        <w:t>Frank Thielman, New Testament Theology, p.507</w:t>
      </w:r>
    </w:p>
  </w:footnote>
  <w:footnote w:id="23">
    <w:p w14:paraId="56B0927E" w14:textId="77777777" w:rsidR="00D574B0" w:rsidRPr="00BC712A" w:rsidRDefault="00D574B0" w:rsidP="00D574B0">
      <w:pPr>
        <w:pStyle w:val="a3"/>
        <w:rPr>
          <w:rFonts w:ascii="Times New Roman" w:hAnsi="Times New Roman" w:cs="Times New Roman"/>
          <w:sz w:val="20"/>
          <w:szCs w:val="20"/>
          <w:lang w:eastAsia="ko-KR"/>
        </w:rPr>
      </w:pPr>
      <w:r w:rsidRPr="00BC712A">
        <w:rPr>
          <w:rStyle w:val="FootnoteReference"/>
          <w:rFonts w:ascii="Times New Roman" w:hAnsi="Times New Roman" w:cs="Times New Roman"/>
          <w:sz w:val="20"/>
          <w:szCs w:val="20"/>
        </w:rPr>
        <w:footnoteRef/>
      </w:r>
      <w:r w:rsidRPr="00BC712A">
        <w:rPr>
          <w:rFonts w:ascii="Times New Roman" w:hAnsi="Times New Roman" w:cs="Times New Roman"/>
          <w:sz w:val="20"/>
          <w:szCs w:val="20"/>
          <w:lang w:eastAsia="ko-KR"/>
        </w:rPr>
        <w:t xml:space="preserve"> Köstenberger et al., Introduction to New Testament, p.688</w:t>
      </w:r>
    </w:p>
  </w:footnote>
  <w:footnote w:id="24">
    <w:p w14:paraId="471ACD63" w14:textId="7FA4B784" w:rsidR="004824FD" w:rsidRDefault="008B7FBC">
      <w:pPr>
        <w:pStyle w:val="a3"/>
        <w:rPr>
          <w:lang w:eastAsia="ko-KR"/>
        </w:rPr>
      </w:pPr>
      <w:r w:rsidRPr="00BC712A">
        <w:rPr>
          <w:rStyle w:val="FootnoteReference"/>
          <w:rFonts w:ascii="Times New Roman" w:hAnsi="Times New Roman" w:cs="Times New Roman"/>
          <w:sz w:val="20"/>
          <w:szCs w:val="20"/>
        </w:rPr>
        <w:footnoteRef/>
      </w:r>
      <w:r w:rsidRPr="00BC712A">
        <w:rPr>
          <w:rFonts w:ascii="Times New Roman" w:hAnsi="Times New Roman" w:cs="Times New Roman"/>
          <w:sz w:val="20"/>
          <w:szCs w:val="20"/>
          <w:lang w:eastAsia="ko-KR"/>
        </w:rPr>
        <w:t xml:space="preserve"> </w:t>
      </w:r>
      <w:r w:rsidR="00BC712A" w:rsidRPr="00BC712A">
        <w:rPr>
          <w:rFonts w:ascii="Times New Roman" w:hAnsi="Times New Roman" w:cs="Times New Roman"/>
          <w:sz w:val="20"/>
          <w:szCs w:val="20"/>
          <w:lang w:eastAsia="ko-KR"/>
        </w:rPr>
        <w:t>IVP Bible Commentary, p.1713</w:t>
      </w:r>
    </w:p>
  </w:footnote>
  <w:footnote w:id="25">
    <w:p w14:paraId="6A462667" w14:textId="00A31355" w:rsidR="004824FD" w:rsidRPr="00523E8C" w:rsidRDefault="004824FD">
      <w:pPr>
        <w:pStyle w:val="a3"/>
        <w:rPr>
          <w:rFonts w:ascii="Times New Roman" w:hAnsi="Times New Roman" w:cs="Times New Roman"/>
          <w:sz w:val="20"/>
          <w:szCs w:val="20"/>
          <w:lang w:eastAsia="ko-KR"/>
        </w:rPr>
      </w:pPr>
    </w:p>
  </w:footnote>
  <w:footnote w:id="26">
    <w:p w14:paraId="203C3CA6" w14:textId="106333AC" w:rsidR="004824FD" w:rsidRPr="00523E8C" w:rsidRDefault="004824FD">
      <w:pPr>
        <w:pStyle w:val="a3"/>
        <w:rPr>
          <w:rFonts w:ascii="Times New Roman" w:hAnsi="Times New Roman" w:cs="Times New Roman"/>
          <w:sz w:val="20"/>
          <w:szCs w:val="20"/>
          <w:lang w:eastAsia="ko-KR"/>
        </w:rPr>
      </w:pPr>
    </w:p>
  </w:footnote>
  <w:footnote w:id="27">
    <w:p w14:paraId="41EF701D" w14:textId="57DE90BB" w:rsidR="004824FD" w:rsidRPr="00523E8C" w:rsidRDefault="004824FD" w:rsidP="005727D2">
      <w:pPr>
        <w:pStyle w:val="a3"/>
        <w:ind w:left="0" w:firstLine="0"/>
        <w:rPr>
          <w:rFonts w:ascii="Times New Roman" w:hAnsi="Times New Roman" w:cs="Times New Roman"/>
          <w:sz w:val="20"/>
          <w:szCs w:val="20"/>
          <w:lang w:eastAsia="ko-KR"/>
        </w:rPr>
      </w:pPr>
    </w:p>
  </w:footnote>
  <w:footnote w:id="28">
    <w:p w14:paraId="19ACF123" w14:textId="075B6281" w:rsidR="004824FD" w:rsidRPr="00523E8C" w:rsidRDefault="004824FD">
      <w:pPr>
        <w:pStyle w:val="a3"/>
        <w:rPr>
          <w:rFonts w:ascii="Times New Roman" w:hAnsi="Times New Roman" w:cs="Times New Roman"/>
          <w:sz w:val="20"/>
          <w:szCs w:val="20"/>
          <w:lang w:eastAsia="ko-KR"/>
        </w:rPr>
      </w:pPr>
    </w:p>
  </w:footnote>
  <w:footnote w:id="29">
    <w:p w14:paraId="1AAB9512" w14:textId="0C07191F" w:rsidR="004824FD" w:rsidRPr="00523E8C" w:rsidRDefault="004824FD">
      <w:pPr>
        <w:pStyle w:val="a3"/>
        <w:rPr>
          <w:rFonts w:ascii="Times New Roman" w:hAnsi="Times New Roman" w:cs="Times New Roman"/>
          <w:sz w:val="20"/>
          <w:szCs w:val="20"/>
          <w:lang w:eastAsia="ko-KR"/>
        </w:rPr>
      </w:pPr>
    </w:p>
  </w:footnote>
  <w:footnote w:id="30">
    <w:p w14:paraId="4382A6B6" w14:textId="28CE43AD" w:rsidR="004824FD" w:rsidRPr="00523E8C" w:rsidRDefault="004824FD">
      <w:pPr>
        <w:pStyle w:val="a3"/>
        <w:rPr>
          <w:rFonts w:ascii="Times New Roman" w:hAnsi="Times New Roman" w:cs="Times New Roman"/>
          <w:sz w:val="20"/>
          <w:szCs w:val="20"/>
          <w:lang w:eastAsia="ko-KR"/>
        </w:rPr>
      </w:pPr>
    </w:p>
  </w:footnote>
  <w:footnote w:id="31">
    <w:p w14:paraId="06425F6D" w14:textId="216B349E" w:rsidR="004824FD" w:rsidRPr="00523E8C" w:rsidRDefault="004824FD">
      <w:pPr>
        <w:pStyle w:val="a3"/>
        <w:rPr>
          <w:rFonts w:ascii="Times New Roman" w:hAnsi="Times New Roman" w:cs="Times New Roman"/>
          <w:sz w:val="20"/>
          <w:szCs w:val="20"/>
          <w:lang w:eastAsia="ko-KR"/>
        </w:rPr>
      </w:pPr>
    </w:p>
  </w:footnote>
  <w:footnote w:id="32">
    <w:p w14:paraId="3B537AC4" w14:textId="4CEC544F" w:rsidR="004824FD" w:rsidRPr="00523E8C" w:rsidRDefault="004824FD">
      <w:pPr>
        <w:pStyle w:val="a3"/>
        <w:rPr>
          <w:rFonts w:ascii="Times New Roman" w:hAnsi="Times New Roman" w:cs="Times New Roman"/>
          <w:sz w:val="20"/>
          <w:szCs w:val="20"/>
          <w:lang w:eastAsia="ko-KR"/>
        </w:rPr>
      </w:pPr>
    </w:p>
  </w:footnote>
  <w:footnote w:id="33">
    <w:p w14:paraId="0C998474" w14:textId="4F175387" w:rsidR="004824FD" w:rsidRPr="00523E8C" w:rsidRDefault="004824FD">
      <w:pPr>
        <w:pStyle w:val="a3"/>
        <w:rPr>
          <w:rFonts w:ascii="Times New Roman" w:hAnsi="Times New Roman" w:cs="Times New Roman"/>
          <w:sz w:val="20"/>
          <w:szCs w:val="20"/>
          <w:lang w:eastAsia="ko-KR"/>
        </w:rPr>
      </w:pPr>
    </w:p>
  </w:footnote>
  <w:footnote w:id="34">
    <w:p w14:paraId="787B020C" w14:textId="79DDDA94" w:rsidR="004824FD" w:rsidRPr="00523E8C" w:rsidRDefault="004824FD">
      <w:pPr>
        <w:pStyle w:val="a3"/>
        <w:rPr>
          <w:rFonts w:ascii="Times New Roman" w:hAnsi="Times New Roman" w:cs="Times New Roman"/>
          <w:sz w:val="20"/>
          <w:szCs w:val="20"/>
          <w:lang w:eastAsia="ko-KR"/>
        </w:rPr>
      </w:pPr>
    </w:p>
  </w:footnote>
  <w:footnote w:id="35">
    <w:p w14:paraId="220A7122" w14:textId="185116A1" w:rsidR="004824FD" w:rsidRDefault="004824FD" w:rsidP="005727D2">
      <w:pPr>
        <w:pStyle w:val="a3"/>
        <w:ind w:left="0" w:firstLine="0"/>
        <w:rPr>
          <w:rFonts w:hint="eastAsia"/>
          <w:lang w:eastAsia="ko-KR"/>
        </w:rPr>
      </w:pPr>
    </w:p>
  </w:footnote>
  <w:footnote w:id="36">
    <w:p w14:paraId="05A2F90D" w14:textId="539E2E85" w:rsidR="004824FD" w:rsidRPr="00523E8C" w:rsidRDefault="004824FD">
      <w:pPr>
        <w:pStyle w:val="a3"/>
        <w:rPr>
          <w:rFonts w:ascii="Times New Roman" w:hAnsi="Times New Roman" w:cs="Times New Roman"/>
          <w:sz w:val="20"/>
          <w:szCs w:val="20"/>
          <w:lang w:eastAsia="ko-KR"/>
        </w:rPr>
      </w:pPr>
    </w:p>
  </w:footnote>
  <w:footnote w:id="37">
    <w:p w14:paraId="58391714" w14:textId="2DF2B889" w:rsidR="004824FD" w:rsidRPr="00523E8C" w:rsidRDefault="004824FD">
      <w:pPr>
        <w:pStyle w:val="a3"/>
        <w:rPr>
          <w:rFonts w:ascii="Times New Roman" w:hAnsi="Times New Roman" w:cs="Times New Roman"/>
          <w:sz w:val="20"/>
          <w:szCs w:val="20"/>
          <w:lang w:eastAsia="ko-KR"/>
        </w:rPr>
      </w:pPr>
    </w:p>
  </w:footnote>
  <w:footnote w:id="38">
    <w:p w14:paraId="21372C50" w14:textId="48C209E0" w:rsidR="004824FD" w:rsidRDefault="004824FD">
      <w:pPr>
        <w:pStyle w:val="a3"/>
        <w:rPr>
          <w:lang w:eastAsia="ko-KR"/>
        </w:rPr>
      </w:pPr>
    </w:p>
  </w:footnote>
  <w:footnote w:id="39">
    <w:p w14:paraId="5CABCEEE" w14:textId="5055962A" w:rsidR="004824FD" w:rsidRPr="00523E8C" w:rsidRDefault="004824FD">
      <w:pPr>
        <w:pStyle w:val="a3"/>
        <w:rPr>
          <w:rFonts w:ascii="Times New Roman" w:hAnsi="Times New Roman" w:cs="Times New Roman"/>
          <w:sz w:val="20"/>
          <w:szCs w:val="20"/>
          <w:lang w:eastAsia="ko-KR"/>
        </w:rPr>
      </w:pPr>
    </w:p>
  </w:footnote>
  <w:footnote w:id="40">
    <w:p w14:paraId="462E6072" w14:textId="5A357851" w:rsidR="004824FD" w:rsidRPr="00523E8C" w:rsidRDefault="004824FD">
      <w:pPr>
        <w:pStyle w:val="a3"/>
        <w:rPr>
          <w:rFonts w:ascii="Times New Roman" w:hAnsi="Times New Roman" w:cs="Times New Roman"/>
          <w:sz w:val="20"/>
          <w:szCs w:val="20"/>
          <w:lang w:eastAsia="ko-KR"/>
        </w:rPr>
      </w:pPr>
    </w:p>
  </w:footnote>
  <w:footnote w:id="41">
    <w:p w14:paraId="7C36C309" w14:textId="78BBDDB6" w:rsidR="004824FD" w:rsidRPr="00523E8C" w:rsidRDefault="004824FD">
      <w:pPr>
        <w:pStyle w:val="a3"/>
        <w:rPr>
          <w:rFonts w:ascii="Times New Roman" w:hAnsi="Times New Roman" w:cs="Times New Roman"/>
          <w:sz w:val="20"/>
          <w:szCs w:val="20"/>
          <w:lang w:eastAsia="ko-KR"/>
        </w:rPr>
      </w:pPr>
    </w:p>
  </w:footnote>
  <w:footnote w:id="42">
    <w:p w14:paraId="5BE5375D" w14:textId="1446BC8B" w:rsidR="004824FD" w:rsidRDefault="004824FD">
      <w:pPr>
        <w:pStyle w:val="a3"/>
        <w:rPr>
          <w:lang w:eastAsia="ko-KR"/>
        </w:rPr>
      </w:pPr>
    </w:p>
  </w:footnote>
  <w:footnote w:id="43">
    <w:p w14:paraId="0389D7CF" w14:textId="766B7A7B" w:rsidR="004824FD" w:rsidRPr="00523E8C" w:rsidRDefault="004824FD">
      <w:pPr>
        <w:pStyle w:val="a3"/>
        <w:rPr>
          <w:rFonts w:ascii="Times New Roman" w:hAnsi="Times New Roman" w:cs="Times New Roman"/>
          <w:sz w:val="20"/>
          <w:szCs w:val="20"/>
          <w:lang w:eastAsia="ko-K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7ADF3" w14:textId="77777777" w:rsidR="00C53406" w:rsidRDefault="008B7FBC">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3400F"/>
    <w:multiLevelType w:val="hybridMultilevel"/>
    <w:tmpl w:val="C9E6F5F0"/>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4B54D18"/>
    <w:multiLevelType w:val="multilevel"/>
    <w:tmpl w:val="C62401E4"/>
    <w:lvl w:ilvl="0">
      <w:start w:val="1"/>
      <w:numFmt w:val="bullet"/>
      <w:suff w:val="space"/>
      <w:lvlText w:val="∙"/>
      <w:lvlJc w:val="left"/>
      <w:pPr>
        <w:ind w:left="0" w:firstLine="0"/>
      </w:pPr>
      <w:rPr>
        <w:rFonts w:ascii="Arial Unicode MS" w:hAnsi="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A804CF9"/>
    <w:multiLevelType w:val="multilevel"/>
    <w:tmpl w:val="610C771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numFmt w:val="decimal"/>
      <w:lvlText w:val=""/>
      <w:lvlJc w:val="left"/>
    </w:lvl>
    <w:lvl w:ilvl="8">
      <w:numFmt w:val="decimal"/>
      <w:lvlText w:val=""/>
      <w:lvlJc w:val="left"/>
    </w:lvl>
  </w:abstractNum>
  <w:abstractNum w:abstractNumId="3" w15:restartNumberingAfterBreak="0">
    <w:nsid w:val="7B5658C4"/>
    <w:multiLevelType w:val="multilevel"/>
    <w:tmpl w:val="1CCAD708"/>
    <w:lvl w:ilvl="0">
      <w:start w:val="1"/>
      <w:numFmt w:val="decimal"/>
      <w:pStyle w:val="1"/>
      <w:suff w:val="space"/>
      <w:lvlText w:val="%1."/>
      <w:lvlJc w:val="left"/>
      <w:pPr>
        <w:ind w:left="0" w:firstLine="0"/>
      </w:pPr>
    </w:lvl>
    <w:lvl w:ilvl="1">
      <w:start w:val="1"/>
      <w:numFmt w:val="ganada"/>
      <w:pStyle w:val="2"/>
      <w:suff w:val="space"/>
      <w:lvlText w:val="%2."/>
      <w:lvlJc w:val="left"/>
      <w:pPr>
        <w:ind w:left="0" w:firstLine="0"/>
      </w:pPr>
    </w:lvl>
    <w:lvl w:ilvl="2">
      <w:start w:val="1"/>
      <w:numFmt w:val="decimal"/>
      <w:pStyle w:val="3"/>
      <w:suff w:val="space"/>
      <w:lvlText w:val="%3)"/>
      <w:lvlJc w:val="left"/>
      <w:pPr>
        <w:ind w:left="0" w:firstLine="0"/>
      </w:pPr>
    </w:lvl>
    <w:lvl w:ilvl="3">
      <w:start w:val="1"/>
      <w:numFmt w:val="ganada"/>
      <w:pStyle w:val="4"/>
      <w:suff w:val="space"/>
      <w:lvlText w:val="%4)"/>
      <w:lvlJc w:val="left"/>
      <w:pPr>
        <w:ind w:left="0" w:firstLine="0"/>
      </w:pPr>
    </w:lvl>
    <w:lvl w:ilvl="4">
      <w:start w:val="1"/>
      <w:numFmt w:val="decimal"/>
      <w:pStyle w:val="5"/>
      <w:suff w:val="space"/>
      <w:lvlText w:val="(%5)"/>
      <w:lvlJc w:val="left"/>
      <w:pPr>
        <w:ind w:left="0" w:firstLine="0"/>
      </w:pPr>
    </w:lvl>
    <w:lvl w:ilvl="5">
      <w:start w:val="1"/>
      <w:numFmt w:val="ganada"/>
      <w:pStyle w:val="6"/>
      <w:suff w:val="space"/>
      <w:lvlText w:val="(%6)"/>
      <w:lvlJc w:val="left"/>
      <w:pPr>
        <w:ind w:left="0" w:firstLine="0"/>
      </w:pPr>
    </w:lvl>
    <w:lvl w:ilvl="6">
      <w:start w:val="1"/>
      <w:numFmt w:val="decimalEnclosedCircle"/>
      <w:pStyle w:val="7"/>
      <w:suff w:val="space"/>
      <w:lvlText w:val="%7"/>
      <w:lvlJc w:val="left"/>
      <w:pPr>
        <w:ind w:left="0" w:firstLine="0"/>
      </w:pPr>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zMLIwMTE3MDI3NzVT0lEKTi0uzszPAykwrgUAzR5FpywAAAA="/>
  </w:docVars>
  <w:rsids>
    <w:rsidRoot w:val="004824FD"/>
    <w:rsid w:val="000213FB"/>
    <w:rsid w:val="000303AC"/>
    <w:rsid w:val="0004142A"/>
    <w:rsid w:val="000967C7"/>
    <w:rsid w:val="000D3C0E"/>
    <w:rsid w:val="000E6153"/>
    <w:rsid w:val="000F4192"/>
    <w:rsid w:val="0016470B"/>
    <w:rsid w:val="001842E3"/>
    <w:rsid w:val="001A7B11"/>
    <w:rsid w:val="001D01AA"/>
    <w:rsid w:val="001D361B"/>
    <w:rsid w:val="001F146F"/>
    <w:rsid w:val="00203FAC"/>
    <w:rsid w:val="002272BA"/>
    <w:rsid w:val="002D46BF"/>
    <w:rsid w:val="00300DB3"/>
    <w:rsid w:val="00365796"/>
    <w:rsid w:val="00426FE2"/>
    <w:rsid w:val="004360F4"/>
    <w:rsid w:val="00461270"/>
    <w:rsid w:val="004824FD"/>
    <w:rsid w:val="00490141"/>
    <w:rsid w:val="004A5107"/>
    <w:rsid w:val="004A6A5E"/>
    <w:rsid w:val="004B514D"/>
    <w:rsid w:val="00510753"/>
    <w:rsid w:val="00523E8C"/>
    <w:rsid w:val="00556F16"/>
    <w:rsid w:val="005727D2"/>
    <w:rsid w:val="00581BE9"/>
    <w:rsid w:val="005D783A"/>
    <w:rsid w:val="006400CA"/>
    <w:rsid w:val="006B3F46"/>
    <w:rsid w:val="006D7CC9"/>
    <w:rsid w:val="00727FBD"/>
    <w:rsid w:val="00774307"/>
    <w:rsid w:val="007B2CA1"/>
    <w:rsid w:val="007D706C"/>
    <w:rsid w:val="007E79C0"/>
    <w:rsid w:val="00802FAB"/>
    <w:rsid w:val="00810055"/>
    <w:rsid w:val="008208FB"/>
    <w:rsid w:val="00865FF7"/>
    <w:rsid w:val="00885F7C"/>
    <w:rsid w:val="00886DDD"/>
    <w:rsid w:val="008B7FBC"/>
    <w:rsid w:val="00920C37"/>
    <w:rsid w:val="00934533"/>
    <w:rsid w:val="00935304"/>
    <w:rsid w:val="0097429F"/>
    <w:rsid w:val="009A1F67"/>
    <w:rsid w:val="009B67FC"/>
    <w:rsid w:val="009E3B09"/>
    <w:rsid w:val="009F29A2"/>
    <w:rsid w:val="00A31775"/>
    <w:rsid w:val="00AD12DC"/>
    <w:rsid w:val="00AE6569"/>
    <w:rsid w:val="00B63945"/>
    <w:rsid w:val="00B65DD2"/>
    <w:rsid w:val="00B717EB"/>
    <w:rsid w:val="00B9578E"/>
    <w:rsid w:val="00BA2B2A"/>
    <w:rsid w:val="00BB3EE2"/>
    <w:rsid w:val="00BC712A"/>
    <w:rsid w:val="00BD05FE"/>
    <w:rsid w:val="00C021B8"/>
    <w:rsid w:val="00C10D5F"/>
    <w:rsid w:val="00C33527"/>
    <w:rsid w:val="00C53406"/>
    <w:rsid w:val="00C6599A"/>
    <w:rsid w:val="00CB2511"/>
    <w:rsid w:val="00CB3445"/>
    <w:rsid w:val="00CB5F4A"/>
    <w:rsid w:val="00CC3BE2"/>
    <w:rsid w:val="00D02DCB"/>
    <w:rsid w:val="00D233FC"/>
    <w:rsid w:val="00D234D3"/>
    <w:rsid w:val="00D574B0"/>
    <w:rsid w:val="00D60EB7"/>
    <w:rsid w:val="00DA21A9"/>
    <w:rsid w:val="00DF0E66"/>
    <w:rsid w:val="00DF4297"/>
    <w:rsid w:val="00E01511"/>
    <w:rsid w:val="00E05525"/>
    <w:rsid w:val="00E27A0A"/>
    <w:rsid w:val="00E52AFA"/>
    <w:rsid w:val="00E925F5"/>
    <w:rsid w:val="00EA1715"/>
    <w:rsid w:val="00EA2C7B"/>
    <w:rsid w:val="00EA373D"/>
    <w:rsid w:val="00EB0232"/>
    <w:rsid w:val="00EC255C"/>
    <w:rsid w:val="00EC34C7"/>
    <w:rsid w:val="00ED1E2E"/>
    <w:rsid w:val="00EF47FB"/>
    <w:rsid w:val="00EF5180"/>
    <w:rsid w:val="00F27BC5"/>
    <w:rsid w:val="00F3250F"/>
    <w:rsid w:val="00F57A85"/>
    <w:rsid w:val="00F630B4"/>
    <w:rsid w:val="00F90DE4"/>
    <w:rsid w:val="00FB5241"/>
    <w:rsid w:val="00FF24F2"/>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B46A2"/>
  <w15:docId w15:val="{CB62520A-8857-4E84-8D72-E715C670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lang w:val="en-US" w:eastAsia="en-US" w:bidi="hi-IN"/>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5" w:qFormat="1"/>
    <w:lsdException w:name="Closing" w:semiHidden="1" w:unhideWhenUsed="1"/>
    <w:lsdException w:name="Signature" w:semiHidden="1" w:unhideWhenUsed="1"/>
    <w:lsdException w:name="Default Paragraph Font" w:uiPriority="1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0" w:qFormat="1"/>
    <w:lsdException w:name="Table Theme" w:semiHidden="1" w:unhideWhenUsed="1"/>
    <w:lsdException w:name="Placeholder Text" w:uiPriority="59"/>
    <w:lsdException w:name="No Spacing" w:semiHidden="1"/>
    <w:lsdException w:name="Light Shading" w:uiPriority="1" w:qFormat="1"/>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lsdException w:name="Colorful Grid" w:uiPriority="72"/>
    <w:lsdException w:name="Light Shading Accent 1" w:uiPriority="73"/>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uiPriority="65"/>
    <w:lsdException w:name="Quote" w:uiPriority="34" w:qFormat="1"/>
    <w:lsdException w:name="Intense Quote" w:uiPriority="29" w:qFormat="1"/>
    <w:lsdException w:name="Medium List 2 Accent 1" w:uiPriority="30" w:qFormat="1"/>
    <w:lsdException w:name="Medium Grid 1 Accent 1" w:uiPriority="66"/>
    <w:lsdException w:name="Medium Grid 2 Accent 1" w:uiPriority="67"/>
    <w:lsdException w:name="Medium Grid 3 Accent 1" w:uiPriority="68"/>
    <w:lsdException w:name="Dark List Accent 1" w:uiPriority="69"/>
    <w:lsdException w:name="Colorful Shading Accent 1" w:uiPriority="70"/>
    <w:lsdException w:name="Colorful List Accent 1" w:uiPriority="71"/>
    <w:lsdException w:name="Colorful Grid Accent 1" w:uiPriority="72"/>
    <w:lsdException w:name="Light Shading Accent 2" w:uiPriority="73"/>
    <w:lsdException w:name="Light List Accent 2" w:uiPriority="60"/>
    <w:lsdException w:name="Light Grid Accent 2" w:uiPriority="61"/>
    <w:lsdException w:name="Medium Shading 1 Accent 2" w:uiPriority="62"/>
    <w:lsdException w:name="Medium Shading 2 Accent 2" w:uiPriority="63"/>
    <w:lsdException w:name="Medium List 1 Accent 2" w:uiPriority="64"/>
    <w:lsdException w:name="Medium List 2 Accent 2" w:uiPriority="65"/>
    <w:lsdException w:name="Medium Grid 1 Accent 2" w:uiPriority="66"/>
    <w:lsdException w:name="Medium Grid 2 Accent 2" w:uiPriority="67"/>
    <w:lsdException w:name="Medium Grid 3 Accent 2" w:uiPriority="68"/>
    <w:lsdException w:name="Dark List Accent 2" w:uiPriority="69"/>
    <w:lsdException w:name="Colorful Shading Accent 2" w:uiPriority="70"/>
    <w:lsdException w:name="Colorful List Accent 2" w:uiPriority="71"/>
    <w:lsdException w:name="Colorful Grid Accent 2" w:uiPriority="72"/>
    <w:lsdException w:name="Light Shading Accent 3" w:uiPriority="73"/>
    <w:lsdException w:name="Light List Accent 3" w:uiPriority="60"/>
    <w:lsdException w:name="Light Grid Accent 3" w:uiPriority="61"/>
    <w:lsdException w:name="Medium Shading 1 Accent 3" w:uiPriority="62"/>
    <w:lsdException w:name="Medium Shading 2 Accent 3" w:uiPriority="63"/>
    <w:lsdException w:name="Medium List 1 Accent 3" w:uiPriority="64"/>
    <w:lsdException w:name="Medium List 2 Accent 3" w:uiPriority="65"/>
    <w:lsdException w:name="Medium Grid 1 Accent 3" w:uiPriority="66"/>
    <w:lsdException w:name="Medium Grid 2 Accent 3" w:uiPriority="67"/>
    <w:lsdException w:name="Medium Grid 3 Accent 3" w:uiPriority="68"/>
    <w:lsdException w:name="Dark List Accent 3" w:uiPriority="69"/>
    <w:lsdException w:name="Colorful Shading Accent 3" w:uiPriority="70"/>
    <w:lsdException w:name="Colorful List Accent 3" w:uiPriority="71"/>
    <w:lsdException w:name="Colorful Grid Accent 3" w:uiPriority="72"/>
    <w:lsdException w:name="Light Shading Accent 4" w:uiPriority="73"/>
    <w:lsdException w:name="Light List Accent 4" w:uiPriority="60"/>
    <w:lsdException w:name="Light Grid Accent 4" w:uiPriority="61"/>
    <w:lsdException w:name="Medium Shading 1 Accent 4" w:uiPriority="62"/>
    <w:lsdException w:name="Medium Shading 2 Accent 4" w:uiPriority="63"/>
    <w:lsdException w:name="Medium List 1 Accent 4" w:uiPriority="64"/>
    <w:lsdException w:name="Medium List 2 Accent 4" w:uiPriority="65"/>
    <w:lsdException w:name="Medium Grid 1 Accent 4" w:uiPriority="66"/>
    <w:lsdException w:name="Medium Grid 2 Accent 4" w:uiPriority="67"/>
    <w:lsdException w:name="Medium Grid 3 Accent 4" w:uiPriority="68"/>
    <w:lsdException w:name="Dark List Accent 4" w:uiPriority="69"/>
    <w:lsdException w:name="Colorful Shading Accent 4" w:uiPriority="70"/>
    <w:lsdException w:name="Colorful List Accent 4" w:uiPriority="71"/>
    <w:lsdException w:name="Colorful Grid Accent 4" w:uiPriority="72"/>
    <w:lsdException w:name="Light Shading Accent 5" w:uiPriority="73"/>
    <w:lsdException w:name="Light List Accent 5" w:uiPriority="60"/>
    <w:lsdException w:name="Light Grid Accent 5" w:uiPriority="61"/>
    <w:lsdException w:name="Medium Shading 1 Accent 5" w:uiPriority="62"/>
    <w:lsdException w:name="Medium Shading 2 Accent 5" w:uiPriority="63"/>
    <w:lsdException w:name="Medium List 1 Accent 5" w:uiPriority="64"/>
    <w:lsdException w:name="Medium List 2 Accent 5" w:uiPriority="65"/>
    <w:lsdException w:name="Medium Grid 1 Accent 5" w:uiPriority="66"/>
    <w:lsdException w:name="Medium Grid 2 Accent 5" w:uiPriority="67"/>
    <w:lsdException w:name="Medium Grid 3 Accent 5" w:uiPriority="68"/>
    <w:lsdException w:name="Dark List Accent 5" w:uiPriority="69"/>
    <w:lsdException w:name="Colorful Shading Accent 5" w:uiPriority="70"/>
    <w:lsdException w:name="Colorful List Accent 5" w:uiPriority="71"/>
    <w:lsdException w:name="Colorful Grid Accent 5" w:uiPriority="72"/>
    <w:lsdException w:name="Light Shading Accent 6" w:uiPriority="73"/>
    <w:lsdException w:name="Light List Accent 6" w:uiPriority="60"/>
    <w:lsdException w:name="Light Grid Accent 6" w:uiPriority="61"/>
    <w:lsdException w:name="Medium Shading 1 Accent 6" w:uiPriority="62"/>
    <w:lsdException w:name="Medium Shading 2 Accent 6" w:uiPriority="63"/>
    <w:lsdException w:name="Medium List 1 Accent 6" w:uiPriority="64"/>
    <w:lsdException w:name="Medium List 2 Accent 6" w:uiPriority="65"/>
    <w:lsdException w:name="Medium Grid 1 Accent 6" w:uiPriority="66"/>
    <w:lsdException w:name="Medium Grid 2 Accent 6" w:uiPriority="67"/>
    <w:lsdException w:name="Medium Grid 3 Accent 6" w:uiPriority="68"/>
    <w:lsdException w:name="Dark List Accent 6" w:uiPriority="69"/>
    <w:lsdException w:name="Colorful Shading Accent 6" w:uiPriority="70"/>
    <w:lsdException w:name="Colorful List Accent 6" w:uiPriority="71"/>
    <w:lsdException w:name="Colorful Grid Accent 6" w:uiPriority="72"/>
    <w:lsdException w:name="Subtle Emphasis" w:uiPriority="73"/>
    <w:lsdException w:name="Intense Emphasis" w:uiPriority="19" w:qFormat="1"/>
    <w:lsdException w:name="Subtle Reference" w:uiPriority="21" w:qFormat="1"/>
    <w:lsdException w:name="Intense Reference" w:uiPriority="31" w:qFormat="1"/>
    <w:lsdException w:name="Book Title" w:uiPriority="32" w:qFormat="1"/>
    <w:lsdException w:name="Bibliography" w:uiPriority="33"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napToGrid w:val="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napToGrid w:val="0"/>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styleId="FootnoteReference">
    <w:name w:val="footnote reference"/>
    <w:basedOn w:val="DefaultParagraphFont"/>
    <w:uiPriority w:val="99"/>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paragraph" w:customStyle="1" w:styleId="a">
    <w:name w:val="바탕글"/>
    <w:qFormat/>
    <w:pPr>
      <w:widowControl w:val="0"/>
      <w:wordWrap w:val="0"/>
      <w:autoSpaceDE w:val="0"/>
      <w:autoSpaceDN w:val="0"/>
      <w:spacing w:line="249" w:lineRule="auto"/>
      <w:jc w:val="both"/>
    </w:pPr>
    <w:rPr>
      <w:rFonts w:ascii="함초롬바탕" w:eastAsia="함초롬바탕" w:hAnsi="Arial Unicode MS" w:cs="함초롬바탕"/>
      <w:color w:val="000000"/>
      <w:sz w:val="20"/>
    </w:rPr>
  </w:style>
  <w:style w:type="paragraph" w:customStyle="1" w:styleId="a0">
    <w:name w:val="본문"/>
    <w:qFormat/>
    <w:pPr>
      <w:widowControl w:val="0"/>
      <w:wordWrap w:val="0"/>
      <w:autoSpaceDE w:val="0"/>
      <w:autoSpaceDN w:val="0"/>
      <w:snapToGrid w:val="0"/>
      <w:spacing w:line="249" w:lineRule="auto"/>
      <w:ind w:left="300"/>
      <w:jc w:val="both"/>
    </w:pPr>
    <w:rPr>
      <w:rFonts w:ascii="함초롬바탕" w:eastAsia="함초롬바탕" w:hAnsi="Arial Unicode MS" w:cs="함초롬바탕"/>
      <w:color w:val="000000"/>
      <w:sz w:val="20"/>
    </w:rPr>
  </w:style>
  <w:style w:type="paragraph" w:customStyle="1" w:styleId="1">
    <w:name w:val="개요 1"/>
    <w:qFormat/>
    <w:pPr>
      <w:widowControl w:val="0"/>
      <w:numPr>
        <w:numId w:val="1"/>
      </w:numPr>
      <w:wordWrap w:val="0"/>
      <w:autoSpaceDE w:val="0"/>
      <w:autoSpaceDN w:val="0"/>
      <w:snapToGrid w:val="0"/>
      <w:spacing w:line="249" w:lineRule="auto"/>
      <w:ind w:left="200"/>
      <w:jc w:val="both"/>
    </w:pPr>
    <w:rPr>
      <w:rFonts w:ascii="함초롬바탕" w:eastAsia="함초롬바탕" w:hAnsi="Arial Unicode MS" w:cs="함초롬바탕"/>
      <w:color w:val="000000"/>
      <w:sz w:val="20"/>
    </w:rPr>
  </w:style>
  <w:style w:type="paragraph" w:customStyle="1" w:styleId="2">
    <w:name w:val="개요 2"/>
    <w:qFormat/>
    <w:pPr>
      <w:widowControl w:val="0"/>
      <w:numPr>
        <w:ilvl w:val="1"/>
        <w:numId w:val="1"/>
      </w:numPr>
      <w:wordWrap w:val="0"/>
      <w:autoSpaceDE w:val="0"/>
      <w:autoSpaceDN w:val="0"/>
      <w:snapToGrid w:val="0"/>
      <w:spacing w:line="249" w:lineRule="auto"/>
      <w:ind w:left="400"/>
      <w:jc w:val="both"/>
    </w:pPr>
    <w:rPr>
      <w:rFonts w:ascii="함초롬바탕" w:eastAsia="함초롬바탕" w:hAnsi="Arial Unicode MS" w:cs="함초롬바탕"/>
      <w:color w:val="000000"/>
      <w:sz w:val="20"/>
    </w:rPr>
  </w:style>
  <w:style w:type="paragraph" w:customStyle="1" w:styleId="3">
    <w:name w:val="개요 3"/>
    <w:qFormat/>
    <w:pPr>
      <w:widowControl w:val="0"/>
      <w:numPr>
        <w:ilvl w:val="2"/>
        <w:numId w:val="1"/>
      </w:numPr>
      <w:wordWrap w:val="0"/>
      <w:autoSpaceDE w:val="0"/>
      <w:autoSpaceDN w:val="0"/>
      <w:snapToGrid w:val="0"/>
      <w:spacing w:line="249" w:lineRule="auto"/>
      <w:ind w:left="600"/>
      <w:jc w:val="both"/>
    </w:pPr>
    <w:rPr>
      <w:rFonts w:ascii="함초롬바탕" w:eastAsia="함초롬바탕" w:hAnsi="Arial Unicode MS" w:cs="함초롬바탕"/>
      <w:color w:val="000000"/>
      <w:sz w:val="20"/>
    </w:rPr>
  </w:style>
  <w:style w:type="paragraph" w:customStyle="1" w:styleId="4">
    <w:name w:val="개요 4"/>
    <w:qFormat/>
    <w:pPr>
      <w:widowControl w:val="0"/>
      <w:numPr>
        <w:ilvl w:val="3"/>
        <w:numId w:val="1"/>
      </w:numPr>
      <w:wordWrap w:val="0"/>
      <w:autoSpaceDE w:val="0"/>
      <w:autoSpaceDN w:val="0"/>
      <w:snapToGrid w:val="0"/>
      <w:spacing w:line="249" w:lineRule="auto"/>
      <w:ind w:left="800"/>
      <w:jc w:val="both"/>
    </w:pPr>
    <w:rPr>
      <w:rFonts w:ascii="함초롬바탕" w:eastAsia="함초롬바탕" w:hAnsi="Arial Unicode MS" w:cs="함초롬바탕"/>
      <w:color w:val="000000"/>
      <w:sz w:val="20"/>
    </w:rPr>
  </w:style>
  <w:style w:type="paragraph" w:customStyle="1" w:styleId="5">
    <w:name w:val="개요 5"/>
    <w:qFormat/>
    <w:pPr>
      <w:widowControl w:val="0"/>
      <w:numPr>
        <w:ilvl w:val="4"/>
        <w:numId w:val="1"/>
      </w:numPr>
      <w:wordWrap w:val="0"/>
      <w:autoSpaceDE w:val="0"/>
      <w:autoSpaceDN w:val="0"/>
      <w:snapToGrid w:val="0"/>
      <w:spacing w:line="249" w:lineRule="auto"/>
      <w:ind w:left="1000"/>
      <w:jc w:val="both"/>
    </w:pPr>
    <w:rPr>
      <w:rFonts w:ascii="함초롬바탕" w:eastAsia="함초롬바탕" w:hAnsi="Arial Unicode MS" w:cs="함초롬바탕"/>
      <w:color w:val="000000"/>
      <w:sz w:val="20"/>
    </w:rPr>
  </w:style>
  <w:style w:type="paragraph" w:customStyle="1" w:styleId="6">
    <w:name w:val="개요 6"/>
    <w:qFormat/>
    <w:pPr>
      <w:widowControl w:val="0"/>
      <w:numPr>
        <w:ilvl w:val="5"/>
        <w:numId w:val="1"/>
      </w:numPr>
      <w:wordWrap w:val="0"/>
      <w:autoSpaceDE w:val="0"/>
      <w:autoSpaceDN w:val="0"/>
      <w:snapToGrid w:val="0"/>
      <w:spacing w:line="249" w:lineRule="auto"/>
      <w:ind w:left="1200"/>
      <w:jc w:val="both"/>
    </w:pPr>
    <w:rPr>
      <w:rFonts w:ascii="함초롬바탕" w:eastAsia="함초롬바탕" w:hAnsi="Arial Unicode MS" w:cs="함초롬바탕"/>
      <w:color w:val="000000"/>
      <w:sz w:val="20"/>
    </w:rPr>
  </w:style>
  <w:style w:type="paragraph" w:customStyle="1" w:styleId="7">
    <w:name w:val="개요 7"/>
    <w:qFormat/>
    <w:pPr>
      <w:widowControl w:val="0"/>
      <w:numPr>
        <w:ilvl w:val="6"/>
        <w:numId w:val="1"/>
      </w:numPr>
      <w:wordWrap w:val="0"/>
      <w:autoSpaceDE w:val="0"/>
      <w:autoSpaceDN w:val="0"/>
      <w:snapToGrid w:val="0"/>
      <w:spacing w:line="249" w:lineRule="auto"/>
      <w:ind w:left="1400"/>
      <w:jc w:val="both"/>
    </w:pPr>
    <w:rPr>
      <w:rFonts w:ascii="함초롬바탕" w:eastAsia="함초롬바탕" w:hAnsi="Arial Unicode MS" w:cs="함초롬바탕"/>
      <w:color w:val="000000"/>
      <w:sz w:val="20"/>
    </w:rPr>
  </w:style>
  <w:style w:type="paragraph" w:customStyle="1" w:styleId="a1">
    <w:name w:val="쪽 번호"/>
    <w:qFormat/>
    <w:pPr>
      <w:widowControl w:val="0"/>
      <w:wordWrap w:val="0"/>
      <w:autoSpaceDE w:val="0"/>
      <w:autoSpaceDN w:val="0"/>
      <w:snapToGrid w:val="0"/>
      <w:spacing w:line="249" w:lineRule="auto"/>
      <w:jc w:val="both"/>
    </w:pPr>
    <w:rPr>
      <w:rFonts w:ascii="함초롬돋움" w:eastAsia="함초롬돋움" w:hAnsi="Arial Unicode MS" w:cs="함초롬돋움"/>
      <w:color w:val="000000"/>
      <w:sz w:val="20"/>
    </w:rPr>
  </w:style>
  <w:style w:type="paragraph" w:customStyle="1" w:styleId="a2">
    <w:name w:val="머리말"/>
    <w:qFormat/>
    <w:pPr>
      <w:widowControl w:val="0"/>
      <w:autoSpaceDE w:val="0"/>
      <w:autoSpaceDN w:val="0"/>
      <w:snapToGrid w:val="0"/>
      <w:jc w:val="both"/>
    </w:pPr>
    <w:rPr>
      <w:rFonts w:ascii="함초롬돋움" w:eastAsia="함초롬돋움" w:hAnsi="Arial Unicode MS" w:cs="함초롬돋움"/>
      <w:color w:val="000000"/>
      <w:sz w:val="18"/>
      <w:szCs w:val="18"/>
    </w:rPr>
  </w:style>
  <w:style w:type="paragraph" w:customStyle="1" w:styleId="a3">
    <w:name w:val="각주"/>
    <w:qFormat/>
    <w:pPr>
      <w:widowControl w:val="0"/>
      <w:wordWrap w:val="0"/>
      <w:autoSpaceDE w:val="0"/>
      <w:autoSpaceDN w:val="0"/>
      <w:snapToGrid w:val="0"/>
      <w:ind w:left="262" w:hanging="262"/>
      <w:jc w:val="both"/>
    </w:pPr>
    <w:rPr>
      <w:rFonts w:ascii="함초롬바탕" w:eastAsia="함초롬바탕" w:hAnsi="Arial Unicode MS" w:cs="함초롬바탕"/>
      <w:color w:val="000000"/>
      <w:sz w:val="18"/>
      <w:szCs w:val="18"/>
    </w:rPr>
  </w:style>
  <w:style w:type="paragraph" w:customStyle="1" w:styleId="a4">
    <w:name w:val="미주"/>
    <w:qFormat/>
    <w:pPr>
      <w:widowControl w:val="0"/>
      <w:wordWrap w:val="0"/>
      <w:autoSpaceDE w:val="0"/>
      <w:autoSpaceDN w:val="0"/>
      <w:snapToGrid w:val="0"/>
      <w:ind w:left="262" w:hanging="262"/>
      <w:jc w:val="both"/>
    </w:pPr>
    <w:rPr>
      <w:rFonts w:ascii="함초롬바탕" w:eastAsia="함초롬바탕" w:hAnsi="Arial Unicode MS" w:cs="함초롬바탕"/>
      <w:color w:val="000000"/>
      <w:sz w:val="18"/>
      <w:szCs w:val="18"/>
    </w:rPr>
  </w:style>
  <w:style w:type="paragraph" w:customStyle="1" w:styleId="a5">
    <w:name w:val="메모"/>
    <w:qFormat/>
    <w:pPr>
      <w:widowControl w:val="0"/>
      <w:wordWrap w:val="0"/>
      <w:autoSpaceDE w:val="0"/>
      <w:autoSpaceDN w:val="0"/>
      <w:jc w:val="both"/>
    </w:pPr>
    <w:rPr>
      <w:rFonts w:ascii="함초롬돋움" w:eastAsia="함초롬돋움" w:hAnsi="Arial Unicode MS" w:cs="함초롬돋움"/>
      <w:color w:val="000000"/>
      <w:spacing w:val="-4"/>
      <w:sz w:val="18"/>
      <w:szCs w:val="18"/>
    </w:rPr>
  </w:style>
  <w:style w:type="character" w:customStyle="1" w:styleId="text">
    <w:name w:val="text"/>
    <w:basedOn w:val="DefaultParagraphFont"/>
    <w:rsid w:val="00EC2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409</TotalTime>
  <Pages>10</Pages>
  <Words>3349</Words>
  <Characters>19094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빌립보서 서론</vt:lpstr>
    </vt:vector>
  </TitlesOfParts>
  <Company/>
  <LinksUpToDate>false</LinksUpToDate>
  <CharactersWithSpaces>22399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빌립보서 서론</dc:title>
  <dc:creator>com</dc:creator>
  <cp:lastModifiedBy>Joshua Min</cp:lastModifiedBy>
  <cp:revision>53</cp:revision>
  <dcterms:created xsi:type="dcterms:W3CDTF">2021-05-27T16:57:00Z</dcterms:created>
  <dcterms:modified xsi:type="dcterms:W3CDTF">2021-05-28T14:04:00Z</dcterms:modified>
</cp:coreProperties>
</file>